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0EC6" w:rsidRDefault="0069312A" w:rsidP="003626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A48D" wp14:editId="341E7B48">
                <wp:simplePos x="0" y="0"/>
                <wp:positionH relativeFrom="column">
                  <wp:posOffset>3818890</wp:posOffset>
                </wp:positionH>
                <wp:positionV relativeFrom="paragraph">
                  <wp:posOffset>7774940</wp:posOffset>
                </wp:positionV>
                <wp:extent cx="711200" cy="300990"/>
                <wp:effectExtent l="3810" t="254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E3F" w:rsidRPr="00375DD5" w:rsidRDefault="000728CC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DA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7pt;margin-top:612.2pt;width:56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Egtw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" filled="f" stroked="f">
                <v:textbox>
                  <w:txbxContent>
                    <w:p w:rsidR="00992E3F" w:rsidRPr="00375DD5" w:rsidRDefault="000728CC" w:rsidP="00992E3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19092F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-439745</wp:posOffset>
            </wp:positionV>
            <wp:extent cx="979200" cy="1191600"/>
            <wp:effectExtent l="0" t="0" r="0" b="8890"/>
            <wp:wrapNone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92F">
        <w:rPr>
          <w:noProof/>
        </w:rPr>
        <w:drawing>
          <wp:anchor distT="0" distB="0" distL="114300" distR="114300" simplePos="0" relativeHeight="251667456" behindDoc="1" locked="0" layoutInCell="1" allowOverlap="1" wp14:anchorId="4CEE716D" wp14:editId="72823D7C">
            <wp:simplePos x="0" y="0"/>
            <wp:positionH relativeFrom="column">
              <wp:posOffset>-867897</wp:posOffset>
            </wp:positionH>
            <wp:positionV relativeFrom="paragraph">
              <wp:posOffset>-577865</wp:posOffset>
            </wp:positionV>
            <wp:extent cx="7485380" cy="11152313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_D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824" cy="1115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B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12798" wp14:editId="3CF8B7E7">
                <wp:simplePos x="0" y="0"/>
                <wp:positionH relativeFrom="column">
                  <wp:posOffset>-197062</wp:posOffset>
                </wp:positionH>
                <wp:positionV relativeFrom="paragraph">
                  <wp:posOffset>2277533</wp:posOffset>
                </wp:positionV>
                <wp:extent cx="6130925" cy="3818044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3818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BC2" w:rsidRDefault="00221BC2" w:rsidP="00221B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Appel à manifestation d’intérêt</w:t>
                            </w:r>
                          </w:p>
                          <w:p w:rsidR="00221BC2" w:rsidRDefault="00221BC2" w:rsidP="00221B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221BC2" w:rsidRPr="00221BC2" w:rsidRDefault="00221BC2" w:rsidP="00A81A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21B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« </w:t>
                            </w:r>
                            <w:r w:rsidR="00A81A45" w:rsidRPr="00482482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Création d’un dispositif de répit, adossé à une structure médico-sociale, offrant un accompagnement éducatif renforcé et une prise en charge pédopsychiatrique pour des mineurs à double vulnérabilité</w:t>
                            </w:r>
                            <w:r w:rsidR="00A81A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 »</w:t>
                            </w:r>
                          </w:p>
                          <w:p w:rsidR="00D51457" w:rsidRDefault="00D51457" w:rsidP="00D5145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221BC2" w:rsidRPr="00D51457" w:rsidRDefault="00221BC2" w:rsidP="00221B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2798" id="Text Box 6" o:spid="_x0000_s1027" type="#_x0000_t202" style="position:absolute;left:0;text-align:left;margin-left:-15.5pt;margin-top:179.35pt;width:482.75pt;height:30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qD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" filled="f" stroked="f">
                <v:textbox>
                  <w:txbxContent>
                    <w:p w:rsidR="00221BC2" w:rsidRDefault="00221BC2" w:rsidP="00221BC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Appel à manifestation d’intérêt</w:t>
                      </w:r>
                    </w:p>
                    <w:p w:rsidR="00221BC2" w:rsidRDefault="00221BC2" w:rsidP="00221BC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221BC2" w:rsidRPr="00221BC2" w:rsidRDefault="00221BC2" w:rsidP="00A81A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21BC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« </w:t>
                      </w:r>
                      <w:r w:rsidR="00A81A45" w:rsidRPr="00482482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Création d’un dispositif de répit, adossé à une structure médico-sociale, offrant un accompagnement éducatif renforcé et une prise en charge pédopsychiatrique pour des mineurs à double vulnérabilité</w:t>
                      </w:r>
                      <w:r w:rsidR="00A81A45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 »</w:t>
                      </w:r>
                    </w:p>
                    <w:p w:rsidR="00D51457" w:rsidRDefault="00D51457" w:rsidP="00D5145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221BC2" w:rsidRPr="00D51457" w:rsidRDefault="00221BC2" w:rsidP="00221BC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C4CA1" wp14:editId="25C47D4E">
                <wp:simplePos x="0" y="0"/>
                <wp:positionH relativeFrom="column">
                  <wp:posOffset>1016000</wp:posOffset>
                </wp:positionH>
                <wp:positionV relativeFrom="paragraph">
                  <wp:posOffset>7395845</wp:posOffset>
                </wp:positionV>
                <wp:extent cx="3264535" cy="405130"/>
                <wp:effectExtent l="1270" t="4445" r="127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E3F" w:rsidRPr="00375DD5" w:rsidRDefault="00221BC2" w:rsidP="00221BC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44077D">
                              <w:rPr>
                                <w:sz w:val="36"/>
                                <w:szCs w:val="36"/>
                              </w:rPr>
                              <w:t>Date limite</w:t>
                            </w:r>
                            <w:r w:rsidRPr="0044077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A81A45">
                              <w:rPr>
                                <w:b/>
                                <w:sz w:val="36"/>
                                <w:szCs w:val="36"/>
                              </w:rPr>
                              <w:t>18 mars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4CA1" id="Text Box 3" o:spid="_x0000_s1028" type="#_x0000_t202" style="position:absolute;left:0;text-align:left;margin-left:80pt;margin-top:582.35pt;width:257.0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mK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" filled="f" stroked="f">
                <v:textbox>
                  <w:txbxContent>
                    <w:p w:rsidR="00992E3F" w:rsidRPr="00375DD5" w:rsidRDefault="00221BC2" w:rsidP="00221BC2">
                      <w:pP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44077D">
                        <w:rPr>
                          <w:sz w:val="36"/>
                          <w:szCs w:val="36"/>
                        </w:rPr>
                        <w:t>Date limite</w:t>
                      </w:r>
                      <w:r w:rsidRPr="0044077D">
                        <w:rPr>
                          <w:b/>
                          <w:sz w:val="36"/>
                          <w:szCs w:val="36"/>
                        </w:rPr>
                        <w:t xml:space="preserve"> : </w:t>
                      </w:r>
                      <w:r w:rsidR="00A81A45">
                        <w:rPr>
                          <w:b/>
                          <w:sz w:val="36"/>
                          <w:szCs w:val="36"/>
                        </w:rPr>
                        <w:t>18 mars 2022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7D161" wp14:editId="0CF87159">
                <wp:simplePos x="0" y="0"/>
                <wp:positionH relativeFrom="column">
                  <wp:posOffset>-114300</wp:posOffset>
                </wp:positionH>
                <wp:positionV relativeFrom="paragraph">
                  <wp:posOffset>9547860</wp:posOffset>
                </wp:positionV>
                <wp:extent cx="6051550" cy="41973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E3F" w:rsidRPr="00375DD5" w:rsidRDefault="000728CC" w:rsidP="00072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Pôle Autonomie Délégation du Bas-Rhin – Collectivité Européenne d’Alsace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7D161" id="Text Box 4" o:spid="_x0000_s1029" type="#_x0000_t202" style="position:absolute;left:0;text-align:left;margin-left:-9pt;margin-top:751.8pt;width:476.5pt;height:33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W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" filled="f" stroked="f">
                <v:textbox style="mso-fit-shape-to-text:t">
                  <w:txbxContent>
                    <w:p w:rsidR="00992E3F" w:rsidRPr="00375DD5" w:rsidRDefault="000728CC" w:rsidP="000728C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Pôle Autonomie Délégation du Bas-Rhin – Collectivité Européenne d’Alsace</w:t>
                      </w:r>
                    </w:p>
                  </w:txbxContent>
                </v:textbox>
              </v:shape>
            </w:pict>
          </mc:Fallback>
        </mc:AlternateContent>
      </w:r>
      <w:r w:rsidR="00430EC6">
        <w:br w:type="page"/>
      </w:r>
    </w:p>
    <w:p w:rsidR="00221BC2" w:rsidRDefault="00221BC2" w:rsidP="00221BC2">
      <w:pPr>
        <w:rPr>
          <w:sz w:val="36"/>
          <w:szCs w:val="36"/>
        </w:rPr>
      </w:pPr>
    </w:p>
    <w:p w:rsidR="00221BC2" w:rsidRDefault="00221BC2" w:rsidP="00221BC2">
      <w:pPr>
        <w:rPr>
          <w:sz w:val="36"/>
          <w:szCs w:val="36"/>
        </w:rPr>
      </w:pPr>
    </w:p>
    <w:p w:rsidR="00221BC2" w:rsidRDefault="00221BC2" w:rsidP="00221BC2">
      <w:pPr>
        <w:rPr>
          <w:sz w:val="36"/>
          <w:szCs w:val="36"/>
        </w:rPr>
      </w:pPr>
    </w:p>
    <w:p w:rsidR="00221BC2" w:rsidRDefault="00221BC2" w:rsidP="00221BC2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="000728CC">
        <w:rPr>
          <w:sz w:val="36"/>
          <w:szCs w:val="36"/>
        </w:rPr>
        <w:t xml:space="preserve"> Dossier à transmettre aux</w:t>
      </w:r>
      <w:r w:rsidRPr="005B76DF">
        <w:rPr>
          <w:sz w:val="36"/>
          <w:szCs w:val="36"/>
        </w:rPr>
        <w:t xml:space="preserve"> adresse</w:t>
      </w:r>
      <w:r w:rsidR="000728CC">
        <w:rPr>
          <w:sz w:val="36"/>
          <w:szCs w:val="36"/>
        </w:rPr>
        <w:t>s</w:t>
      </w:r>
      <w:r w:rsidRPr="005B76DF">
        <w:rPr>
          <w:sz w:val="36"/>
          <w:szCs w:val="36"/>
        </w:rPr>
        <w:t xml:space="preserve"> :  </w:t>
      </w:r>
    </w:p>
    <w:p w:rsidR="00221BC2" w:rsidRPr="005B76DF" w:rsidRDefault="00221BC2" w:rsidP="00221BC2">
      <w:pPr>
        <w:rPr>
          <w:sz w:val="36"/>
          <w:szCs w:val="36"/>
        </w:rPr>
      </w:pPr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du Bas Rhin : </w:t>
      </w:r>
      <w:hyperlink r:id="rId9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ars-grandest-dt67-autonomie@ars.sante.fr</w:t>
        </w:r>
      </w:hyperlink>
    </w:p>
    <w:p w:rsidR="000728CC" w:rsidRPr="000728CC" w:rsidRDefault="000728CC" w:rsidP="000728CC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 w:rsidRPr="000728CC">
        <w:rPr>
          <w:rFonts w:ascii="Arial" w:hAnsi="Arial" w:cs="Arial"/>
          <w:sz w:val="20"/>
          <w:szCs w:val="20"/>
        </w:rPr>
        <w:t xml:space="preserve">Collectivité Européenne d’Alsace : </w:t>
      </w:r>
      <w:hyperlink r:id="rId10" w:history="1">
        <w:r w:rsidRPr="000728CC">
          <w:rPr>
            <w:rStyle w:val="Lienhypertexte"/>
            <w:rFonts w:ascii="Arial" w:hAnsi="Arial" w:cs="Arial"/>
            <w:sz w:val="20"/>
            <w:szCs w:val="20"/>
          </w:rPr>
          <w:t>sandie.berthout@alsace.eu</w:t>
        </w:r>
      </w:hyperlink>
      <w:r w:rsidRPr="000728C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21BC2" w:rsidRDefault="00221BC2" w:rsidP="00221BC2"/>
    <w:p w:rsidR="000728CC" w:rsidRDefault="000728CC" w:rsidP="00221BC2"/>
    <w:p w:rsidR="00221BC2" w:rsidRPr="005B76DF" w:rsidRDefault="00221BC2" w:rsidP="00221BC2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>Date limite</w:t>
      </w:r>
      <w:r>
        <w:rPr>
          <w:b/>
          <w:sz w:val="36"/>
          <w:szCs w:val="36"/>
        </w:rPr>
        <w:t xml:space="preserve"> : </w:t>
      </w:r>
      <w:r w:rsidR="00A81A45">
        <w:rPr>
          <w:b/>
          <w:sz w:val="36"/>
          <w:szCs w:val="36"/>
        </w:rPr>
        <w:t xml:space="preserve">18 mars </w:t>
      </w:r>
      <w:r w:rsidRPr="00C24CDC">
        <w:rPr>
          <w:b/>
          <w:sz w:val="36"/>
          <w:szCs w:val="36"/>
        </w:rPr>
        <w:t>202</w:t>
      </w:r>
      <w:r w:rsidR="00A81A45">
        <w:rPr>
          <w:b/>
          <w:sz w:val="36"/>
          <w:szCs w:val="36"/>
        </w:rPr>
        <w:t>2</w:t>
      </w: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A81A45" w:rsidRDefault="00A81A45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pStyle w:val="Paragraphedelis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 w:rsidRPr="00E413A7">
        <w:rPr>
          <w:b/>
        </w:rPr>
        <w:t>TITRE DU PROJET</w:t>
      </w:r>
    </w:p>
    <w:p w:rsidR="00221BC2" w:rsidRPr="006D4AB1" w:rsidRDefault="00221BC2" w:rsidP="00221BC2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p w:rsidR="00221BC2" w:rsidRDefault="00221BC2" w:rsidP="00221BC2">
      <w:pPr>
        <w:pStyle w:val="Paragraphedeliste"/>
        <w:rPr>
          <w:b/>
        </w:rPr>
      </w:pPr>
    </w:p>
    <w:p w:rsidR="00221BC2" w:rsidRPr="002F7F91" w:rsidRDefault="00221BC2" w:rsidP="002F7F91">
      <w:pPr>
        <w:pStyle w:val="Paragraphedeliste"/>
        <w:numPr>
          <w:ilvl w:val="0"/>
          <w:numId w:val="1"/>
        </w:numPr>
        <w:shd w:val="clear" w:color="auto" w:fill="FFFFFF" w:themeFill="background1"/>
        <w:rPr>
          <w:b/>
        </w:rPr>
      </w:pPr>
      <w:r w:rsidRPr="002F7F91">
        <w:rPr>
          <w:b/>
        </w:rPr>
        <w:t>IDENTIFICATION DU PORTEUR DE PROJET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DU PORTEUR DE PROJET 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PORTEUR</w:t>
      </w:r>
      <w:r w:rsidRPr="00863764">
        <w:rPr>
          <w:rFonts w:ascii="Helvetica" w:hAnsi="Helvetica" w:cs="Helvetica"/>
          <w:sz w:val="20"/>
          <w:szCs w:val="20"/>
        </w:rPr>
        <w:t xml:space="preserve"> </w:t>
      </w:r>
      <w:r w:rsidRPr="00863764">
        <w:t xml:space="preserve">(association, fondation, privé lucratif, </w:t>
      </w:r>
      <w:proofErr w:type="gramStart"/>
      <w:r w:rsidRPr="00863764">
        <w:t>public,…</w:t>
      </w:r>
      <w:proofErr w:type="gramEnd"/>
      <w:r w:rsidRPr="00863764">
        <w:t xml:space="preserve">) </w:t>
      </w:r>
      <w:r>
        <w:t>/ RAISON SOCIALE 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POSTALE DU PORTEUR DU PROJET 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COORDONNEES MAIL ET TELEPHONIQUE DU PORTEUR DE PROJET :</w:t>
      </w:r>
    </w:p>
    <w:p w:rsidR="009149E9" w:rsidRDefault="009149E9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IDENTIFICATION DE LA STRUCTURE PORTEUSE DU PROJET :</w:t>
      </w:r>
    </w:p>
    <w:p w:rsidR="00221BC2" w:rsidRPr="008F4E53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FINESS JURIDIQUE</w:t>
      </w:r>
      <w:r w:rsidRPr="008F4E53">
        <w:t xml:space="preserve"> : 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FINESS GEOGRAPHIQUE</w:t>
      </w:r>
      <w:r w:rsidRPr="008F4E53">
        <w:t xml:space="preserve"> 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SIRET DU PORTEUR DE PROJET : </w:t>
      </w:r>
    </w:p>
    <w:p w:rsidR="00221BC2" w:rsidRPr="00D227D0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PERSONNE A CONTACTER DANS LE CADRE DE L’A</w:t>
      </w:r>
      <w:r w:rsidR="00112692">
        <w:t xml:space="preserve">PPEL A </w:t>
      </w:r>
      <w:r>
        <w:t>M</w:t>
      </w:r>
      <w:r w:rsidR="00112692">
        <w:t>ANIFESTATION D’</w:t>
      </w:r>
      <w:r>
        <w:t>I</w:t>
      </w:r>
      <w:r w:rsidR="00112692">
        <w:t>NTERET</w:t>
      </w:r>
      <w:r>
        <w:t xml:space="preserve"> (Précisez Nom, fonction, coordonnées mail et téléphonique) : 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333D">
        <w:t>NOM ET ADRESSE DE CHACUNE DES STRUCTURES GEREES PAR LE PORTEUR 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Style w:val="Paragraphedeliste"/>
        <w:rPr>
          <w:u w:val="single"/>
        </w:rPr>
      </w:pPr>
    </w:p>
    <w:p w:rsidR="00221BC2" w:rsidRPr="00AB16BF" w:rsidRDefault="00221BC2" w:rsidP="00221BC2">
      <w:pPr>
        <w:pStyle w:val="Paragraphedeliste"/>
        <w:numPr>
          <w:ilvl w:val="0"/>
          <w:numId w:val="1"/>
        </w:numPr>
        <w:rPr>
          <w:b/>
        </w:rPr>
      </w:pPr>
      <w:r w:rsidRPr="00AB16BF">
        <w:rPr>
          <w:b/>
        </w:rPr>
        <w:t>PUBLIC VISE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863BFD">
        <w:rPr>
          <w:caps/>
        </w:rPr>
        <w:t>Quels sont les profils des personnes visées par ce projet ?</w:t>
      </w:r>
    </w:p>
    <w:p w:rsidR="00221BC2" w:rsidRPr="00863BFD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:rsidR="00221BC2" w:rsidRPr="00863BFD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863BFD">
        <w:rPr>
          <w:caps/>
        </w:rPr>
        <w:t>Précisez le nombre de personnes concernées, la file active prévisionnelle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spacing w:after="0"/>
        <w:jc w:val="both"/>
        <w:rPr>
          <w:b/>
        </w:rPr>
      </w:pPr>
    </w:p>
    <w:p w:rsidR="00A81A45" w:rsidRDefault="00A81A45" w:rsidP="00221BC2">
      <w:pPr>
        <w:spacing w:after="0"/>
        <w:jc w:val="both"/>
        <w:rPr>
          <w:b/>
        </w:rPr>
      </w:pPr>
    </w:p>
    <w:p w:rsidR="00A81A45" w:rsidRDefault="00A81A45" w:rsidP="00221BC2">
      <w:pPr>
        <w:spacing w:after="0"/>
        <w:jc w:val="both"/>
        <w:rPr>
          <w:b/>
        </w:rPr>
      </w:pPr>
    </w:p>
    <w:p w:rsidR="00A81A45" w:rsidRDefault="00A81A45" w:rsidP="00221BC2">
      <w:pPr>
        <w:spacing w:after="0"/>
        <w:jc w:val="both"/>
        <w:rPr>
          <w:b/>
        </w:rPr>
      </w:pPr>
    </w:p>
    <w:p w:rsidR="00A81A45" w:rsidRDefault="00A81A45" w:rsidP="00221BC2">
      <w:pPr>
        <w:spacing w:after="0"/>
        <w:jc w:val="both"/>
        <w:rPr>
          <w:b/>
        </w:rPr>
      </w:pPr>
    </w:p>
    <w:p w:rsidR="00A81A45" w:rsidRDefault="00A81A45" w:rsidP="00221BC2">
      <w:pPr>
        <w:spacing w:after="0"/>
        <w:jc w:val="both"/>
        <w:rPr>
          <w:b/>
        </w:rPr>
      </w:pPr>
    </w:p>
    <w:p w:rsidR="00A81A45" w:rsidRDefault="00A81A45" w:rsidP="00221BC2">
      <w:pPr>
        <w:spacing w:after="0"/>
        <w:jc w:val="both"/>
        <w:rPr>
          <w:b/>
        </w:rPr>
      </w:pPr>
    </w:p>
    <w:p w:rsidR="00A81A45" w:rsidRDefault="00A81A45" w:rsidP="00221BC2">
      <w:pPr>
        <w:spacing w:after="0"/>
        <w:jc w:val="both"/>
        <w:rPr>
          <w:b/>
        </w:rPr>
      </w:pPr>
    </w:p>
    <w:p w:rsidR="00221BC2" w:rsidRPr="005D5C95" w:rsidRDefault="00221BC2" w:rsidP="00221BC2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/>
          <w:bCs/>
          <w:caps/>
        </w:rPr>
      </w:pPr>
      <w:r w:rsidRPr="005D5C95">
        <w:rPr>
          <w:rFonts w:cs="Arial"/>
          <w:b/>
          <w:bCs/>
          <w:caps/>
        </w:rPr>
        <w:t>Contexte, constats et besoins identifiés ayant conduit à la formulation du projet</w:t>
      </w:r>
    </w:p>
    <w:p w:rsidR="00221BC2" w:rsidRPr="005D5C95" w:rsidRDefault="00221BC2" w:rsidP="00221BC2">
      <w:pPr>
        <w:pStyle w:val="Paragraphedeliste"/>
        <w:spacing w:after="0"/>
        <w:ind w:left="360"/>
        <w:jc w:val="both"/>
        <w:rPr>
          <w:rFonts w:cs="Arial"/>
          <w:b/>
          <w:bCs/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5D5C95">
        <w:rPr>
          <w:i/>
        </w:rPr>
        <w:t>Décrivez le contexte ayant conduit à l’expression du besoin. Listez et détaillez les différents éléments déclencheurs qui ont permis d’abou</w:t>
      </w:r>
      <w:r>
        <w:rPr>
          <w:i/>
        </w:rPr>
        <w:t>tir à la construction du projet.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  <w:r w:rsidRPr="005D5C95">
        <w:rPr>
          <w:caps/>
        </w:rPr>
        <w:t>Contexte, constats et besoins identifiés et documentés ayant conduit à la proposition de projet.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  <w:r w:rsidRPr="005D5C95">
        <w:rPr>
          <w:caps/>
        </w:rPr>
        <w:t>Quels sont les dysfonctionnements ou ruptures de parcours éventuels observés 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  <w:r w:rsidRPr="005D5C95">
        <w:rPr>
          <w:caps/>
        </w:rPr>
        <w:t>Quels sont les freins et les leviers dont tient compte le projet 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  <w:r w:rsidRPr="005D5C95">
        <w:rPr>
          <w:caps/>
        </w:rPr>
        <w:t>Quelles sont les spécificités éventuelles du territoire 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Style w:val="Paragraphedeliste"/>
        <w:spacing w:after="0"/>
        <w:ind w:left="360"/>
        <w:jc w:val="both"/>
        <w:rPr>
          <w:rFonts w:cs="Arial"/>
          <w:b/>
          <w:caps/>
        </w:rPr>
      </w:pPr>
    </w:p>
    <w:p w:rsidR="00221BC2" w:rsidRDefault="00221BC2" w:rsidP="00221BC2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/>
          <w:caps/>
        </w:rPr>
      </w:pPr>
      <w:r w:rsidRPr="005D5C95">
        <w:rPr>
          <w:rFonts w:cs="Arial"/>
          <w:b/>
          <w:caps/>
        </w:rPr>
        <w:t>Objet et finalité du projet</w:t>
      </w:r>
    </w:p>
    <w:p w:rsidR="00221BC2" w:rsidRPr="005D5C95" w:rsidRDefault="00221BC2" w:rsidP="00221BC2">
      <w:pPr>
        <w:pStyle w:val="Paragraphedeliste"/>
        <w:spacing w:after="0"/>
        <w:ind w:left="360"/>
        <w:jc w:val="both"/>
        <w:rPr>
          <w:rFonts w:cs="Arial"/>
          <w:b/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i/>
          <w:iCs/>
        </w:rPr>
      </w:pPr>
      <w:r w:rsidRPr="005D5C95">
        <w:rPr>
          <w:i/>
          <w:iCs/>
        </w:rPr>
        <w:t>Description de l’enjeu et du contenu du projet en répondant aux questions suivantes 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  <w:r w:rsidRPr="005C7BE7">
        <w:rPr>
          <w:caps/>
        </w:rPr>
        <w:t>Quels sont les objectifs du projet? (décrire le caractère innovant du projet, les objectifs stratégiques/opérationnels, les enjeux en termes de diversification des réponses et de transformation de l’offre m</w:t>
      </w:r>
      <w:r>
        <w:rPr>
          <w:caps/>
        </w:rPr>
        <w:t>édico-sociale) 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i/>
        </w:rPr>
      </w:pPr>
      <w:r w:rsidRPr="005C7BE7">
        <w:rPr>
          <w:caps/>
        </w:rPr>
        <w:t xml:space="preserve"> </w:t>
      </w:r>
      <w:r>
        <w:rPr>
          <w:i/>
        </w:rPr>
        <w:t>C</w:t>
      </w:r>
      <w:r w:rsidRPr="005C7BE7">
        <w:rPr>
          <w:i/>
        </w:rPr>
        <w:t>es objectifs doivent être définis le plus précisément et explicitement que possible.</w:t>
      </w:r>
    </w:p>
    <w:p w:rsidR="00221BC2" w:rsidRPr="005C7BE7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  <w:r w:rsidRPr="005C7BE7">
        <w:rPr>
          <w:caps/>
        </w:rPr>
        <w:t>En quoi consiste le projet ? (actions mises en œuvre notamment)</w:t>
      </w:r>
    </w:p>
    <w:p w:rsidR="00221BC2" w:rsidRPr="005C7BE7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  <w:r w:rsidRPr="005C7BE7">
        <w:rPr>
          <w:caps/>
        </w:rPr>
        <w:t>Localisation du projet</w:t>
      </w:r>
      <w:r>
        <w:rPr>
          <w:caps/>
        </w:rPr>
        <w:t xml:space="preserve"> 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A81A45" w:rsidRDefault="00A81A45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A81A45" w:rsidRDefault="00A81A45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A81A45" w:rsidRPr="005C7BE7" w:rsidRDefault="00A81A45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  <w:r w:rsidRPr="005C7BE7">
        <w:rPr>
          <w:caps/>
        </w:rPr>
        <w:t>Partenariats (sanitaires dont psychiatrie, autres partenariats)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369"/>
        <w:gridCol w:w="1892"/>
        <w:gridCol w:w="4252"/>
      </w:tblGrid>
      <w:tr w:rsidR="009149E9" w:rsidRPr="00AE4A9B" w:rsidTr="009149E9">
        <w:trPr>
          <w:trHeight w:val="195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9" w:rsidRPr="00AE4A9B" w:rsidRDefault="009149E9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Entité juridique et/ou statut;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Adresse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E9" w:rsidRPr="00AE4A9B" w:rsidRDefault="009149E9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Périmètre d’intervention 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(professionnels de santé,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structures partenaires,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établissements,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investisseurs,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associations…)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9E9" w:rsidRDefault="009149E9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Nature du partenariat </w:t>
            </w:r>
          </w:p>
          <w:p w:rsidR="009149E9" w:rsidRDefault="009149E9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ou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 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 participation </w:t>
            </w:r>
          </w:p>
          <w:p w:rsidR="009149E9" w:rsidRPr="00AE4A9B" w:rsidRDefault="009149E9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 projet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(moyen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humain, logistique, financier,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autres à préciser,…)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Préciser les coopérations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existantes</w:t>
            </w:r>
          </w:p>
        </w:tc>
      </w:tr>
      <w:tr w:rsidR="009149E9" w:rsidRPr="00AE4A9B" w:rsidTr="009149E9">
        <w:trPr>
          <w:trHeight w:val="87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Partenaire(s) du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projet :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Renseignez 1 ligne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par partenariat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49E9" w:rsidRPr="00AE4A9B" w:rsidTr="009149E9">
        <w:trPr>
          <w:trHeight w:val="2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49E9" w:rsidRPr="00AE4A9B" w:rsidTr="009149E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49E9" w:rsidRPr="00AE4A9B" w:rsidTr="009149E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9E9" w:rsidRPr="00AE4A9B" w:rsidRDefault="009149E9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21BC2" w:rsidRDefault="00221BC2" w:rsidP="00221BC2">
      <w:pPr>
        <w:rPr>
          <w:b/>
          <w:caps/>
        </w:rPr>
      </w:pPr>
    </w:p>
    <w:p w:rsidR="00221BC2" w:rsidRPr="003247A9" w:rsidRDefault="00221BC2" w:rsidP="00221BC2">
      <w:pPr>
        <w:pStyle w:val="Paragraphedeliste"/>
        <w:numPr>
          <w:ilvl w:val="0"/>
          <w:numId w:val="1"/>
        </w:numPr>
        <w:rPr>
          <w:b/>
          <w:caps/>
        </w:rPr>
      </w:pPr>
      <w:r w:rsidRPr="003247A9">
        <w:rPr>
          <w:b/>
          <w:caps/>
        </w:rPr>
        <w:t>Impacts attendus à court et moyen terme du projet</w:t>
      </w: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197D62">
        <w:rPr>
          <w:i/>
        </w:rPr>
        <w:t>Description des impacts prévus en termes :</w:t>
      </w:r>
    </w:p>
    <w:p w:rsidR="009149E9" w:rsidRPr="009149E9" w:rsidRDefault="009149E9" w:rsidP="0091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9149E9">
        <w:rPr>
          <w:caps/>
        </w:rPr>
        <w:t xml:space="preserve">- </w:t>
      </w:r>
      <w:r w:rsidRPr="009149E9">
        <w:rPr>
          <w:i/>
          <w:iCs/>
          <w:caps/>
        </w:rPr>
        <w:t xml:space="preserve">en termes de stabilisation de situations concernées </w:t>
      </w:r>
    </w:p>
    <w:p w:rsidR="009149E9" w:rsidRPr="009149E9" w:rsidRDefault="009149E9" w:rsidP="0091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9149E9">
        <w:rPr>
          <w:caps/>
        </w:rPr>
        <w:t xml:space="preserve">- </w:t>
      </w:r>
      <w:r w:rsidRPr="009149E9">
        <w:rPr>
          <w:i/>
          <w:iCs/>
          <w:caps/>
        </w:rPr>
        <w:t xml:space="preserve">en termes d’amélioration du service rendu pour les enfants à double vulnérabilité </w:t>
      </w:r>
    </w:p>
    <w:p w:rsidR="009149E9" w:rsidRPr="009149E9" w:rsidRDefault="009149E9" w:rsidP="0091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9149E9">
        <w:rPr>
          <w:caps/>
        </w:rPr>
        <w:t xml:space="preserve">- </w:t>
      </w:r>
      <w:r w:rsidRPr="009149E9">
        <w:rPr>
          <w:i/>
          <w:iCs/>
          <w:caps/>
        </w:rPr>
        <w:t xml:space="preserve">en termes d’organisation et de pratiques professionnelles pour les professionnels et les établissements ou services </w:t>
      </w:r>
    </w:p>
    <w:p w:rsidR="00221BC2" w:rsidRPr="00F86244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Style w:val="Paragraphedeliste"/>
        <w:ind w:left="360"/>
        <w:rPr>
          <w:b/>
        </w:rPr>
      </w:pPr>
    </w:p>
    <w:p w:rsidR="00221BC2" w:rsidRPr="003247A9" w:rsidRDefault="00221BC2" w:rsidP="009149E9">
      <w:pPr>
        <w:pStyle w:val="Paragraphedeliste"/>
        <w:numPr>
          <w:ilvl w:val="0"/>
          <w:numId w:val="1"/>
        </w:numPr>
        <w:rPr>
          <w:b/>
        </w:rPr>
      </w:pPr>
      <w:r w:rsidRPr="003247A9">
        <w:rPr>
          <w:b/>
        </w:rPr>
        <w:t>CALENDRIER DE MISE EN OEUVRE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3247A9">
        <w:rPr>
          <w:caps/>
        </w:rPr>
        <w:t>Date de mise en service et rétroplanning</w:t>
      </w:r>
      <w:r>
        <w:rPr>
          <w:caps/>
        </w:rPr>
        <w:t xml:space="preserve"> </w:t>
      </w:r>
      <w:r w:rsidRPr="0040333D">
        <w:rPr>
          <w:i/>
        </w:rPr>
        <w:t>(identifiant clairement les différentes phases de mise</w:t>
      </w:r>
      <w:r>
        <w:rPr>
          <w:i/>
        </w:rPr>
        <w:t xml:space="preserve"> </w:t>
      </w:r>
      <w:r w:rsidRPr="0040333D">
        <w:rPr>
          <w:i/>
        </w:rPr>
        <w:t>en œuvre et la date de début de l’activité)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2F7F91">
        <w:rPr>
          <w:caps/>
        </w:rPr>
        <w:t>Existe-t-il des prérequis spécifiques pour lancer ce projet (ex : formations, système d’information) ? SI OUI LESQUELS 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3247A9">
        <w:rPr>
          <w:caps/>
        </w:rPr>
        <w:t>Description du projet immobilier (terrain, durée des travaux, etc.)</w:t>
      </w:r>
    </w:p>
    <w:p w:rsidR="009149E9" w:rsidRDefault="009149E9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Location prévue : </w:t>
      </w:r>
      <w:r w:rsidRPr="003247A9">
        <w:t>oui / non</w:t>
      </w:r>
    </w:p>
    <w:p w:rsidR="00221BC2" w:rsidRPr="003247A9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47A9">
        <w:t>Travaux prévus : oui / non</w:t>
      </w:r>
    </w:p>
    <w:p w:rsidR="00221BC2" w:rsidRPr="003247A9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47A9">
        <w:lastRenderedPageBreak/>
        <w:t>Si oui : durée des travaux</w:t>
      </w:r>
      <w:proofErr w:type="gramStart"/>
      <w:r w:rsidRPr="003247A9">
        <w:t xml:space="preserve"> :…</w:t>
      </w:r>
      <w:proofErr w:type="gramEnd"/>
      <w:r w:rsidRPr="003247A9">
        <w:t xml:space="preserve">……………………………………… Terrain disponible : oui / non 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Précisez l’adresse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Style w:val="Paragraphedeliste"/>
        <w:ind w:left="426"/>
        <w:rPr>
          <w:b/>
        </w:rPr>
      </w:pPr>
    </w:p>
    <w:p w:rsidR="00221BC2" w:rsidRDefault="00221BC2" w:rsidP="00221BC2">
      <w:pPr>
        <w:pStyle w:val="Paragraphedeliste"/>
        <w:numPr>
          <w:ilvl w:val="0"/>
          <w:numId w:val="2"/>
        </w:numPr>
        <w:ind w:left="426"/>
        <w:rPr>
          <w:b/>
        </w:rPr>
      </w:pPr>
      <w:r>
        <w:rPr>
          <w:b/>
        </w:rPr>
        <w:t>BUDGET PREVISIONNEL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  <w:r w:rsidRPr="007E04C8">
        <w:rPr>
          <w:rFonts w:cs="Helvetica"/>
          <w:caps/>
        </w:rPr>
        <w:t>Coût total du projet (budget de fonctionnement en année pleine) :</w:t>
      </w: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cs="Helvetica"/>
          <w:caps/>
        </w:rPr>
      </w:pPr>
      <w:r w:rsidRPr="007E04C8">
        <w:rPr>
          <w:rFonts w:cs="Helvetica"/>
          <w:caps/>
        </w:rPr>
        <w:t xml:space="preserve">-Dont moyens nouveaux sollicités : </w:t>
      </w: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cs="Helvetica"/>
          <w:caps/>
        </w:rPr>
      </w:pP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cs="Helvetica"/>
          <w:caps/>
        </w:rPr>
      </w:pPr>
      <w:r w:rsidRPr="007E04C8">
        <w:rPr>
          <w:rFonts w:cs="Helvetica"/>
          <w:caps/>
        </w:rPr>
        <w:t>-Dont moyens redéployés 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8F7D70" w:rsidRPr="002F7F91" w:rsidRDefault="008F7D70" w:rsidP="0091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A81A45" w:rsidRDefault="00A81A45"/>
    <w:p w:rsidR="00A81A45" w:rsidRDefault="00A81A45"/>
    <w:p w:rsidR="00A81A45" w:rsidRDefault="00A81A45"/>
    <w:p w:rsidR="000728CC" w:rsidRDefault="000728CC">
      <w:r>
        <w:br w:type="page"/>
      </w:r>
    </w:p>
    <w:p w:rsidR="00221BC2" w:rsidRPr="00594F34" w:rsidRDefault="00221BC2" w:rsidP="000728CC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594F34">
        <w:rPr>
          <w:rFonts w:ascii="Arial" w:eastAsia="Calibri" w:hAnsi="Arial" w:cs="Arial"/>
          <w:b/>
          <w:sz w:val="24"/>
          <w:szCs w:val="24"/>
        </w:rPr>
        <w:lastRenderedPageBreak/>
        <w:t>BUDGET PREVISIONNEL</w:t>
      </w:r>
    </w:p>
    <w:tbl>
      <w:tblPr>
        <w:tblW w:w="981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701"/>
        <w:gridCol w:w="3118"/>
        <w:gridCol w:w="1843"/>
      </w:tblGrid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CHARGES 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RESSOURCES DIRECTES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1BC2" w:rsidRPr="00594F34" w:rsidTr="004D3EEB">
        <w:trPr>
          <w:trHeight w:val="5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60 – Achats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74- Subventions d’exploitation[2]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Achats matières et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Etat : préciser le(s) ministère(s) sollicité(s)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ARS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Préfecture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Cohésion sociale – Jeunesse Sport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Entretien et réparation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Agriculture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Région(s)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- Conseil régional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Département(s)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Frais de gestion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 xml:space="preserve">- Conseil général …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Publicité, publication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Intercommunalité(s) : EPCI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Déplacements, missions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-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Frais postaux et téléphone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Commune(s)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- CCAS…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Impôts et taxes sur rémunération,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Organismes sociaux (détailler)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 xml:space="preserve">- Régime Local  d'Assurance Maladie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- CAF, CARSAT, CPAM, Mutualité…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Rémunération des personnels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Fonds européens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L'agence de services et de paiement (ex-CNASEA -emplois aidés)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établissements publics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Aides privées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Dont cotisations, dons manuels ou legs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67- Charges exceptionnelles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76 - Produits financiers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77 - Produits exceptionnels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68- Dotation aux amortissements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CHARGES INDIRECTES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Charges fixes de fonctionnement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Ressources propres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Autres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CONTRIBUTIONS VOLONTAIRES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1BC2" w:rsidRPr="00594F34" w:rsidTr="004D3EEB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 Secours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Bénévolat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861 Mise à disposition gratuite de biens et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 Prestations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 Personnel bénévole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 Dons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(total des charges + compte  86)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(total des produits + compte  87)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</w:tbl>
    <w:p w:rsidR="00221BC2" w:rsidRDefault="00221BC2" w:rsidP="00221BC2">
      <w:pPr>
        <w:autoSpaceDE w:val="0"/>
        <w:autoSpaceDN w:val="0"/>
        <w:adjustRightInd w:val="0"/>
        <w:spacing w:after="0" w:line="240" w:lineRule="auto"/>
      </w:pPr>
    </w:p>
    <w:p w:rsidR="000728CC" w:rsidRDefault="000728CC">
      <w:r>
        <w:br w:type="page"/>
      </w:r>
    </w:p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Pr="0047538B" w:rsidRDefault="00112692" w:rsidP="00271833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248359</wp:posOffset>
            </wp:positionH>
            <wp:positionV relativeFrom="paragraph">
              <wp:posOffset>6425240</wp:posOffset>
            </wp:positionV>
            <wp:extent cx="979200" cy="1191600"/>
            <wp:effectExtent l="0" t="0" r="0" b="8890"/>
            <wp:wrapNone/>
            <wp:docPr id="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FD4">
        <w:rPr>
          <w:noProof/>
        </w:rPr>
        <w:drawing>
          <wp:anchor distT="0" distB="0" distL="114300" distR="114300" simplePos="0" relativeHeight="251668480" behindDoc="1" locked="0" layoutInCell="0" allowOverlap="1" wp14:anchorId="459BBCCD" wp14:editId="02A6CE82">
            <wp:simplePos x="0" y="0"/>
            <wp:positionH relativeFrom="leftMargin">
              <wp:posOffset>-40640</wp:posOffset>
            </wp:positionH>
            <wp:positionV relativeFrom="margin">
              <wp:posOffset>-641350</wp:posOffset>
            </wp:positionV>
            <wp:extent cx="7620000" cy="10782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_couverture_D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7D70" w:rsidRPr="0047538B" w:rsidSect="002F7F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35" w:rsidRDefault="002B5635" w:rsidP="00430EC6">
      <w:pPr>
        <w:spacing w:after="0" w:line="240" w:lineRule="auto"/>
      </w:pPr>
      <w:r>
        <w:separator/>
      </w:r>
    </w:p>
  </w:endnote>
  <w:endnote w:type="continuationSeparator" w:id="0">
    <w:p w:rsidR="002B5635" w:rsidRDefault="002B5635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70" w:rsidRDefault="008F7D70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2F7F91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C6" w:rsidRDefault="00430EC6" w:rsidP="00430EC6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 w:rsidR="002C54A7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 w:rsidR="002C54A7">
      <w:rPr>
        <w:rFonts w:ascii="Arial" w:hAnsi="Arial" w:cs="Arial"/>
        <w:sz w:val="18"/>
        <w:szCs w:val="18"/>
      </w:rPr>
      <w:fldChar w:fldCharType="separate"/>
    </w:r>
    <w:r w:rsidR="00D57BE3">
      <w:rPr>
        <w:rFonts w:ascii="Arial" w:hAnsi="Arial" w:cs="Arial"/>
        <w:noProof/>
        <w:sz w:val="18"/>
        <w:szCs w:val="18"/>
      </w:rPr>
      <w:t>8</w:t>
    </w:r>
    <w:r w:rsidR="002C54A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35" w:rsidRDefault="002B5635" w:rsidP="00430EC6">
      <w:pPr>
        <w:spacing w:after="0" w:line="240" w:lineRule="auto"/>
      </w:pPr>
      <w:r>
        <w:separator/>
      </w:r>
    </w:p>
  </w:footnote>
  <w:footnote w:type="continuationSeparator" w:id="0">
    <w:p w:rsidR="002B5635" w:rsidRDefault="002B5635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9BB3536A38A416394832F871DF22521"/>
      </w:placeholder>
      <w:temporary/>
      <w:showingPlcHdr/>
    </w:sdtPr>
    <w:sdtEndPr/>
    <w:sdtContent>
      <w:p w:rsidR="002F7F91" w:rsidRDefault="002F7F91">
        <w:pPr>
          <w:pStyle w:val="En-tte"/>
        </w:pPr>
        <w:r>
          <w:t>[Texte]</w:t>
        </w:r>
      </w:p>
    </w:sdtContent>
  </w:sdt>
  <w:p w:rsidR="008F7D70" w:rsidRDefault="008F7D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20" w:rsidRDefault="009654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1" w:rsidRDefault="002F7F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0F72"/>
    <w:multiLevelType w:val="hybridMultilevel"/>
    <w:tmpl w:val="1D5E0CA6"/>
    <w:lvl w:ilvl="0" w:tplc="A26691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E1363"/>
    <w:multiLevelType w:val="hybridMultilevel"/>
    <w:tmpl w:val="0498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610F7"/>
    <w:multiLevelType w:val="hybridMultilevel"/>
    <w:tmpl w:val="C480F026"/>
    <w:lvl w:ilvl="0" w:tplc="EB082368">
      <w:start w:val="7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367346B"/>
    <w:multiLevelType w:val="hybridMultilevel"/>
    <w:tmpl w:val="593CC6A6"/>
    <w:lvl w:ilvl="0" w:tplc="2EDAB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952"/>
    <w:multiLevelType w:val="hybridMultilevel"/>
    <w:tmpl w:val="115A2D48"/>
    <w:lvl w:ilvl="0" w:tplc="BFDCCB4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B"/>
    <w:rsid w:val="000054EF"/>
    <w:rsid w:val="0004673D"/>
    <w:rsid w:val="00046902"/>
    <w:rsid w:val="000728CC"/>
    <w:rsid w:val="00111FD4"/>
    <w:rsid w:val="00112692"/>
    <w:rsid w:val="00163353"/>
    <w:rsid w:val="0019092F"/>
    <w:rsid w:val="00221BC2"/>
    <w:rsid w:val="00271833"/>
    <w:rsid w:val="00291E8B"/>
    <w:rsid w:val="00295C59"/>
    <w:rsid w:val="002B5635"/>
    <w:rsid w:val="002C54A7"/>
    <w:rsid w:val="002E2386"/>
    <w:rsid w:val="002F7F91"/>
    <w:rsid w:val="00362692"/>
    <w:rsid w:val="003A2162"/>
    <w:rsid w:val="00416E9B"/>
    <w:rsid w:val="00430EC6"/>
    <w:rsid w:val="0047538B"/>
    <w:rsid w:val="004B660F"/>
    <w:rsid w:val="004E0727"/>
    <w:rsid w:val="004E2A8A"/>
    <w:rsid w:val="00672171"/>
    <w:rsid w:val="0069312A"/>
    <w:rsid w:val="006F0B16"/>
    <w:rsid w:val="00745481"/>
    <w:rsid w:val="007A2582"/>
    <w:rsid w:val="00831421"/>
    <w:rsid w:val="008D6792"/>
    <w:rsid w:val="008F7D70"/>
    <w:rsid w:val="009149E9"/>
    <w:rsid w:val="009401F4"/>
    <w:rsid w:val="00965420"/>
    <w:rsid w:val="00992E3F"/>
    <w:rsid w:val="00A81A45"/>
    <w:rsid w:val="00AE5ECF"/>
    <w:rsid w:val="00B40ED0"/>
    <w:rsid w:val="00BC51C7"/>
    <w:rsid w:val="00C24CDC"/>
    <w:rsid w:val="00C47CAD"/>
    <w:rsid w:val="00CA7C7F"/>
    <w:rsid w:val="00D51457"/>
    <w:rsid w:val="00D51FC2"/>
    <w:rsid w:val="00D57BE3"/>
    <w:rsid w:val="00EB3A8A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9BD6F-93E9-4E97-B6E2-9B6E4030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paragraph" w:styleId="Paragraphedeliste">
    <w:name w:val="List Paragraph"/>
    <w:basedOn w:val="Normal"/>
    <w:uiPriority w:val="34"/>
    <w:qFormat/>
    <w:rsid w:val="00221BC2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22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andie.berthout@alsace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s-grandest-dt67-autonomie@ars.sante.f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BB3536A38A416394832F871DF22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1480F-7B35-46DC-B6EE-EEC5EFEF4478}"/>
      </w:docPartPr>
      <w:docPartBody>
        <w:p w:rsidR="008A703E" w:rsidRDefault="00E3786C" w:rsidP="00E3786C">
          <w:pPr>
            <w:pStyle w:val="F9BB3536A38A416394832F871DF22521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6C"/>
    <w:rsid w:val="005A04FD"/>
    <w:rsid w:val="00690A4F"/>
    <w:rsid w:val="00771167"/>
    <w:rsid w:val="008A703E"/>
    <w:rsid w:val="00993E41"/>
    <w:rsid w:val="00DA05A1"/>
    <w:rsid w:val="00E3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BB3536A38A416394832F871DF22521">
    <w:name w:val="F9BB3536A38A416394832F871DF22521"/>
    <w:rsid w:val="00E3786C"/>
  </w:style>
  <w:style w:type="paragraph" w:customStyle="1" w:styleId="1C45B78F25CA497FA82CECEDBED3436A">
    <w:name w:val="1C45B78F25CA497FA82CECEDBED3436A"/>
    <w:rsid w:val="00E37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WAGNER Ludivine</cp:lastModifiedBy>
  <cp:revision>2</cp:revision>
  <cp:lastPrinted>2020-09-01T09:03:00Z</cp:lastPrinted>
  <dcterms:created xsi:type="dcterms:W3CDTF">2022-01-21T09:14:00Z</dcterms:created>
  <dcterms:modified xsi:type="dcterms:W3CDTF">2022-01-21T09:14:00Z</dcterms:modified>
</cp:coreProperties>
</file>