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A1" w:rsidRPr="00D34E03" w:rsidRDefault="008D6AA1" w:rsidP="00D34E03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37195B">
        <w:rPr>
          <w:rFonts w:ascii="Bookman Old Style" w:hAnsi="Bookman Old Style"/>
          <w:b/>
          <w:sz w:val="32"/>
          <w:szCs w:val="32"/>
        </w:rPr>
        <w:t>Tableau d’évaluation de l’action</w:t>
      </w:r>
    </w:p>
    <w:p w:rsidR="008D6AA1" w:rsidRPr="0037195B" w:rsidRDefault="008D6AA1" w:rsidP="008D6AA1">
      <w:pPr>
        <w:jc w:val="center"/>
        <w:rPr>
          <w:rFonts w:ascii="Bookman Old Style" w:hAnsi="Bookman Old Style"/>
          <w:sz w:val="16"/>
          <w:szCs w:val="16"/>
        </w:rPr>
      </w:pPr>
      <w:proofErr w:type="gramStart"/>
      <w:r w:rsidRPr="0037195B">
        <w:rPr>
          <w:rFonts w:ascii="Bookman Old Style" w:hAnsi="Bookman Old Style"/>
          <w:szCs w:val="22"/>
        </w:rPr>
        <w:t>à</w:t>
      </w:r>
      <w:proofErr w:type="gramEnd"/>
      <w:r w:rsidRPr="0037195B">
        <w:rPr>
          <w:rFonts w:ascii="Bookman Old Style" w:hAnsi="Bookman Old Style"/>
          <w:szCs w:val="22"/>
        </w:rPr>
        <w:t xml:space="preserve"> transmettre </w:t>
      </w:r>
      <w:r w:rsidR="00694A97">
        <w:rPr>
          <w:rFonts w:ascii="Bookman Old Style" w:hAnsi="Bookman Old Style"/>
          <w:szCs w:val="22"/>
        </w:rPr>
        <w:t>à la fin du semestre 1 et à la fin du semestre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"/>
        <w:gridCol w:w="10244"/>
      </w:tblGrid>
      <w:tr w:rsidR="008D6AA1" w:rsidRPr="0037195B" w:rsidTr="00ED008A">
        <w:trPr>
          <w:trHeight w:val="934"/>
        </w:trPr>
        <w:tc>
          <w:tcPr>
            <w:tcW w:w="14059" w:type="dxa"/>
            <w:gridSpan w:val="3"/>
            <w:vAlign w:val="center"/>
          </w:tcPr>
          <w:p w:rsidR="008D6AA1" w:rsidRPr="0037195B" w:rsidRDefault="00155373" w:rsidP="00E07873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7195B">
              <w:rPr>
                <w:rFonts w:ascii="Bookman Old Style" w:hAnsi="Bookman Old Style"/>
                <w:b/>
                <w:sz w:val="32"/>
                <w:szCs w:val="32"/>
              </w:rPr>
              <w:t>Intitulé</w:t>
            </w:r>
            <w:r w:rsidR="008D6AA1" w:rsidRPr="0037195B">
              <w:rPr>
                <w:rFonts w:ascii="Bookman Old Style" w:hAnsi="Bookman Old Style"/>
                <w:b/>
                <w:sz w:val="32"/>
                <w:szCs w:val="32"/>
              </w:rPr>
              <w:t xml:space="preserve"> de l’action</w:t>
            </w:r>
          </w:p>
          <w:p w:rsidR="008D6AA1" w:rsidRPr="0037195B" w:rsidRDefault="008D6AA1" w:rsidP="00E0787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7195B">
              <w:rPr>
                <w:rFonts w:ascii="Bookman Old Style" w:hAnsi="Bookman Old Style"/>
                <w:sz w:val="28"/>
                <w:szCs w:val="28"/>
              </w:rPr>
              <w:t>Nom de l’association porteuse</w:t>
            </w:r>
          </w:p>
        </w:tc>
      </w:tr>
      <w:tr w:rsidR="008D6AA1" w:rsidRPr="0037195B" w:rsidTr="00ED008A">
        <w:trPr>
          <w:trHeight w:val="1112"/>
        </w:trPr>
        <w:tc>
          <w:tcPr>
            <w:tcW w:w="3794" w:type="dxa"/>
            <w:vAlign w:val="center"/>
          </w:tcPr>
          <w:p w:rsidR="008D6AA1" w:rsidRPr="00ED008A" w:rsidRDefault="008D6AA1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ED008A">
              <w:rPr>
                <w:rFonts w:ascii="Bookman Old Style" w:hAnsi="Bookman Old Style"/>
                <w:b/>
                <w:szCs w:val="22"/>
              </w:rPr>
              <w:t>Date de démarrage de l’action :</w:t>
            </w:r>
          </w:p>
          <w:p w:rsidR="008D6AA1" w:rsidRPr="00ED008A" w:rsidRDefault="008D6AA1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ED008A">
              <w:rPr>
                <w:rFonts w:ascii="Bookman Old Style" w:hAnsi="Bookman Old Style"/>
                <w:b/>
                <w:szCs w:val="22"/>
              </w:rPr>
              <w:t>Fréquence de mise en œuvre :</w:t>
            </w:r>
          </w:p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  <w:r w:rsidRPr="00ED008A">
              <w:rPr>
                <w:rFonts w:ascii="Bookman Old Style" w:hAnsi="Bookman Old Style"/>
                <w:b/>
                <w:szCs w:val="22"/>
              </w:rPr>
              <w:t>Lieux d’intervention :</w:t>
            </w:r>
          </w:p>
        </w:tc>
        <w:tc>
          <w:tcPr>
            <w:tcW w:w="10264" w:type="dxa"/>
            <w:gridSpan w:val="2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4986"/>
        </w:trPr>
        <w:tc>
          <w:tcPr>
            <w:tcW w:w="3794" w:type="dxa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b/>
                <w:szCs w:val="22"/>
                <w:u w:val="single"/>
              </w:rPr>
            </w:pPr>
            <w:r w:rsidRPr="0037195B">
              <w:rPr>
                <w:rFonts w:ascii="Bookman Old Style" w:hAnsi="Bookman Old Style"/>
                <w:b/>
                <w:szCs w:val="22"/>
                <w:u w:val="single"/>
              </w:rPr>
              <w:t>Le public :</w:t>
            </w:r>
          </w:p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  <w:r w:rsidRPr="0037195B">
              <w:rPr>
                <w:rFonts w:ascii="Bookman Old Style" w:hAnsi="Bookman Old Style"/>
                <w:szCs w:val="22"/>
              </w:rPr>
              <w:t>Nombre de participants</w:t>
            </w:r>
          </w:p>
        </w:tc>
        <w:tc>
          <w:tcPr>
            <w:tcW w:w="10264" w:type="dxa"/>
            <w:gridSpan w:val="2"/>
            <w:vAlign w:val="center"/>
          </w:tcPr>
          <w:tbl>
            <w:tblPr>
              <w:tblpPr w:leftFromText="141" w:rightFromText="141" w:vertAnchor="text" w:horzAnchor="margin" w:tblpXSpec="right" w:tblpY="3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8"/>
              <w:gridCol w:w="1158"/>
              <w:gridCol w:w="1114"/>
            </w:tblGrid>
            <w:tr w:rsidR="00155373" w:rsidRPr="0037195B" w:rsidTr="00ED008A">
              <w:trPr>
                <w:trHeight w:val="623"/>
              </w:trPr>
              <w:tc>
                <w:tcPr>
                  <w:tcW w:w="1938" w:type="dxa"/>
                  <w:vAlign w:val="center"/>
                </w:tcPr>
                <w:p w:rsidR="00155373" w:rsidRPr="0037195B" w:rsidRDefault="00155373" w:rsidP="00E07873">
                  <w:pPr>
                    <w:jc w:val="center"/>
                    <w:rPr>
                      <w:rFonts w:ascii="Bookman Old Style" w:hAnsi="Bookman Old Style"/>
                      <w:b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b/>
                      <w:szCs w:val="22"/>
                    </w:rPr>
                    <w:t>Situation Familiale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Hommes</w:t>
                  </w: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Femmes</w:t>
                  </w:r>
                </w:p>
              </w:tc>
            </w:tr>
            <w:tr w:rsidR="00155373" w:rsidRPr="0037195B" w:rsidTr="00ED008A">
              <w:trPr>
                <w:trHeight w:val="370"/>
              </w:trPr>
              <w:tc>
                <w:tcPr>
                  <w:tcW w:w="193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Seul(e)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623"/>
              </w:trPr>
              <w:tc>
                <w:tcPr>
                  <w:tcW w:w="193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En couple sans enfant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623"/>
              </w:trPr>
              <w:tc>
                <w:tcPr>
                  <w:tcW w:w="193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En couple avec enfant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623"/>
              </w:trPr>
              <w:tc>
                <w:tcPr>
                  <w:tcW w:w="193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Famille Monoparentale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</w:tbl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  <w:r w:rsidRPr="0037195B">
              <w:rPr>
                <w:rFonts w:ascii="Bookman Old Style" w:hAnsi="Bookman Old Style"/>
                <w:szCs w:val="22"/>
              </w:rPr>
              <w:t>Typologie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1158"/>
              <w:gridCol w:w="1114"/>
            </w:tblGrid>
            <w:tr w:rsidR="008D6AA1" w:rsidRPr="0037195B" w:rsidTr="00ED008A">
              <w:trPr>
                <w:trHeight w:val="370"/>
              </w:trPr>
              <w:tc>
                <w:tcPr>
                  <w:tcW w:w="2744" w:type="dxa"/>
                  <w:vAlign w:val="center"/>
                </w:tcPr>
                <w:p w:rsidR="00155373" w:rsidRPr="0037195B" w:rsidRDefault="00C40928" w:rsidP="00E07873">
                  <w:pPr>
                    <w:jc w:val="center"/>
                    <w:rPr>
                      <w:rFonts w:ascii="Bookman Old Style" w:hAnsi="Bookman Old Style"/>
                      <w:b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b/>
                      <w:szCs w:val="22"/>
                    </w:rPr>
                    <w:t>Age</w:t>
                  </w:r>
                </w:p>
              </w:tc>
              <w:tc>
                <w:tcPr>
                  <w:tcW w:w="1151" w:type="dxa"/>
                </w:tcPr>
                <w:p w:rsidR="008D6AA1" w:rsidRPr="0037195B" w:rsidRDefault="00C40928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Hommes</w:t>
                  </w:r>
                </w:p>
              </w:tc>
              <w:tc>
                <w:tcPr>
                  <w:tcW w:w="1108" w:type="dxa"/>
                </w:tcPr>
                <w:p w:rsidR="008D6AA1" w:rsidRPr="0037195B" w:rsidRDefault="00C40928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Femmes</w:t>
                  </w:r>
                </w:p>
              </w:tc>
            </w:tr>
            <w:tr w:rsidR="008D6AA1" w:rsidRPr="0037195B" w:rsidTr="00ED008A">
              <w:trPr>
                <w:trHeight w:val="370"/>
              </w:trPr>
              <w:tc>
                <w:tcPr>
                  <w:tcW w:w="2744" w:type="dxa"/>
                </w:tcPr>
                <w:p w:rsidR="008D6AA1" w:rsidRPr="0037195B" w:rsidRDefault="00C40928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15 - 24 ans</w:t>
                  </w:r>
                </w:p>
              </w:tc>
              <w:tc>
                <w:tcPr>
                  <w:tcW w:w="1151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8D6AA1" w:rsidRPr="0037195B" w:rsidTr="00ED008A">
              <w:trPr>
                <w:trHeight w:val="370"/>
              </w:trPr>
              <w:tc>
                <w:tcPr>
                  <w:tcW w:w="2744" w:type="dxa"/>
                </w:tcPr>
                <w:p w:rsidR="008D6AA1" w:rsidRPr="0037195B" w:rsidRDefault="00C40928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25 – 49 ans</w:t>
                  </w:r>
                </w:p>
              </w:tc>
              <w:tc>
                <w:tcPr>
                  <w:tcW w:w="1151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8D6AA1" w:rsidRPr="0037195B" w:rsidTr="00ED008A">
              <w:trPr>
                <w:trHeight w:val="356"/>
              </w:trPr>
              <w:tc>
                <w:tcPr>
                  <w:tcW w:w="2744" w:type="dxa"/>
                </w:tcPr>
                <w:p w:rsidR="008D6AA1" w:rsidRPr="0037195B" w:rsidRDefault="00C40928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50 à 64 ans</w:t>
                  </w:r>
                </w:p>
              </w:tc>
              <w:tc>
                <w:tcPr>
                  <w:tcW w:w="1151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8D6AA1" w:rsidRPr="0037195B" w:rsidRDefault="008D6AA1" w:rsidP="008D6AA1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</w:tbl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1158"/>
              <w:gridCol w:w="1114"/>
            </w:tblGrid>
            <w:tr w:rsidR="00155373" w:rsidRPr="0037195B" w:rsidTr="00ED008A">
              <w:trPr>
                <w:trHeight w:val="875"/>
              </w:trPr>
              <w:tc>
                <w:tcPr>
                  <w:tcW w:w="2744" w:type="dxa"/>
                  <w:vAlign w:val="center"/>
                </w:tcPr>
                <w:p w:rsidR="00155373" w:rsidRPr="0037195B" w:rsidRDefault="00155373" w:rsidP="00E07873">
                  <w:pPr>
                    <w:jc w:val="center"/>
                    <w:rPr>
                      <w:rFonts w:ascii="Bookman Old Style" w:hAnsi="Bookman Old Style"/>
                      <w:b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b/>
                      <w:szCs w:val="22"/>
                    </w:rPr>
                    <w:t>Statut d’occupation de la résidence principale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Hommes</w:t>
                  </w: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Femmes</w:t>
                  </w:r>
                </w:p>
              </w:tc>
            </w:tr>
            <w:tr w:rsidR="00155373" w:rsidRPr="0037195B" w:rsidTr="00ED008A">
              <w:trPr>
                <w:trHeight w:val="370"/>
              </w:trPr>
              <w:tc>
                <w:tcPr>
                  <w:tcW w:w="2744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Hébergé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623"/>
              </w:trPr>
              <w:tc>
                <w:tcPr>
                  <w:tcW w:w="2744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Locataire du parc public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370"/>
              </w:trPr>
              <w:tc>
                <w:tcPr>
                  <w:tcW w:w="2744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Locataire du parc Privé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  <w:tr w:rsidR="00155373" w:rsidRPr="0037195B" w:rsidTr="00ED008A">
              <w:trPr>
                <w:trHeight w:val="370"/>
              </w:trPr>
              <w:tc>
                <w:tcPr>
                  <w:tcW w:w="2744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  <w:r w:rsidRPr="0037195B">
                    <w:rPr>
                      <w:rFonts w:ascii="Bookman Old Style" w:hAnsi="Bookman Old Style"/>
                      <w:szCs w:val="22"/>
                    </w:rPr>
                    <w:t>Propriétaire</w:t>
                  </w:r>
                </w:p>
              </w:tc>
              <w:tc>
                <w:tcPr>
                  <w:tcW w:w="1151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5373" w:rsidRPr="0037195B" w:rsidRDefault="00155373" w:rsidP="00F55FFA">
                  <w:pPr>
                    <w:rPr>
                      <w:rFonts w:ascii="Bookman Old Style" w:hAnsi="Bookman Old Style"/>
                      <w:szCs w:val="22"/>
                    </w:rPr>
                  </w:pPr>
                </w:p>
              </w:tc>
            </w:tr>
          </w:tbl>
          <w:p w:rsidR="00155373" w:rsidRPr="0037195B" w:rsidRDefault="00155373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623"/>
        </w:trPr>
        <w:tc>
          <w:tcPr>
            <w:tcW w:w="3794" w:type="dxa"/>
            <w:vAlign w:val="center"/>
          </w:tcPr>
          <w:p w:rsidR="008D6AA1" w:rsidRPr="0037195B" w:rsidRDefault="00155373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37195B">
              <w:rPr>
                <w:rFonts w:ascii="Bookman Old Style" w:hAnsi="Bookman Old Style"/>
                <w:b/>
                <w:szCs w:val="22"/>
              </w:rPr>
              <w:lastRenderedPageBreak/>
              <w:t>Coût de l’action rapporté au m</w:t>
            </w:r>
            <w:r w:rsidR="00E86E2D" w:rsidRPr="0037195B">
              <w:rPr>
                <w:rFonts w:ascii="Bookman Old Style" w:hAnsi="Bookman Old Style"/>
                <w:b/>
                <w:szCs w:val="22"/>
              </w:rPr>
              <w:t>énage</w:t>
            </w:r>
            <w:r w:rsidRPr="0037195B">
              <w:rPr>
                <w:rFonts w:ascii="Bookman Old Style" w:hAnsi="Bookman Old Style"/>
                <w:b/>
                <w:szCs w:val="22"/>
              </w:rPr>
              <w:t> :</w:t>
            </w:r>
          </w:p>
        </w:tc>
        <w:tc>
          <w:tcPr>
            <w:tcW w:w="10264" w:type="dxa"/>
            <w:gridSpan w:val="2"/>
            <w:vAlign w:val="center"/>
          </w:tcPr>
          <w:p w:rsidR="00155373" w:rsidRPr="0037195B" w:rsidRDefault="00155373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2259"/>
        </w:trPr>
        <w:tc>
          <w:tcPr>
            <w:tcW w:w="3815" w:type="dxa"/>
            <w:gridSpan w:val="2"/>
            <w:vAlign w:val="center"/>
          </w:tcPr>
          <w:p w:rsidR="00E86E2D" w:rsidRPr="0037195B" w:rsidRDefault="00995E62" w:rsidP="008D6AA1">
            <w:pPr>
              <w:rPr>
                <w:rFonts w:ascii="Bookman Old Style" w:hAnsi="Bookman Old Style"/>
                <w:b/>
                <w:szCs w:val="22"/>
              </w:rPr>
            </w:pPr>
            <w:r>
              <w:br w:type="page"/>
            </w:r>
            <w:r w:rsidR="00E86E2D" w:rsidRPr="0037195B">
              <w:rPr>
                <w:rFonts w:ascii="Bookman Old Style" w:hAnsi="Bookman Old Style"/>
              </w:rPr>
              <w:br w:type="page"/>
            </w:r>
            <w:r w:rsidR="00E86E2D" w:rsidRPr="0037195B">
              <w:rPr>
                <w:rFonts w:ascii="Bookman Old Style" w:hAnsi="Bookman Old Style"/>
                <w:b/>
                <w:szCs w:val="22"/>
              </w:rPr>
              <w:t>Schéma de la procédure de mise en œuvre :</w:t>
            </w:r>
          </w:p>
        </w:tc>
        <w:tc>
          <w:tcPr>
            <w:tcW w:w="10243" w:type="dxa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FC58E9" w:rsidRPr="0037195B" w:rsidRDefault="00FC58E9" w:rsidP="008D6AA1">
            <w:pPr>
              <w:rPr>
                <w:rFonts w:ascii="Bookman Old Style" w:hAnsi="Bookman Old Style"/>
                <w:szCs w:val="22"/>
              </w:rPr>
            </w:pPr>
          </w:p>
          <w:p w:rsidR="00FC58E9" w:rsidRPr="0037195B" w:rsidRDefault="00FC58E9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2060"/>
        </w:trPr>
        <w:tc>
          <w:tcPr>
            <w:tcW w:w="3815" w:type="dxa"/>
            <w:gridSpan w:val="2"/>
            <w:vAlign w:val="center"/>
          </w:tcPr>
          <w:p w:rsidR="008D6AA1" w:rsidRPr="0037195B" w:rsidRDefault="00E86E2D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37195B">
              <w:rPr>
                <w:rFonts w:ascii="Bookman Old Style" w:hAnsi="Bookman Old Style"/>
                <w:b/>
                <w:szCs w:val="22"/>
              </w:rPr>
              <w:t>Difficultés rencontrées :</w:t>
            </w:r>
          </w:p>
        </w:tc>
        <w:tc>
          <w:tcPr>
            <w:tcW w:w="10243" w:type="dxa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1104"/>
        </w:trPr>
        <w:tc>
          <w:tcPr>
            <w:tcW w:w="3815" w:type="dxa"/>
            <w:gridSpan w:val="2"/>
            <w:vAlign w:val="center"/>
          </w:tcPr>
          <w:p w:rsidR="008D6AA1" w:rsidRPr="0037195B" w:rsidRDefault="00E86E2D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37195B">
              <w:rPr>
                <w:rFonts w:ascii="Bookman Old Style" w:hAnsi="Bookman Old Style"/>
                <w:b/>
                <w:szCs w:val="22"/>
              </w:rPr>
              <w:t xml:space="preserve">Perspectives d’amélioration et/ou évolution </w:t>
            </w:r>
          </w:p>
        </w:tc>
        <w:tc>
          <w:tcPr>
            <w:tcW w:w="10243" w:type="dxa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D008A" w:rsidRPr="0037195B" w:rsidRDefault="00ED008A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8D6AA1" w:rsidRPr="0037195B" w:rsidTr="00ED008A">
        <w:trPr>
          <w:trHeight w:val="2923"/>
        </w:trPr>
        <w:tc>
          <w:tcPr>
            <w:tcW w:w="3815" w:type="dxa"/>
            <w:gridSpan w:val="2"/>
            <w:vAlign w:val="center"/>
          </w:tcPr>
          <w:p w:rsidR="007C75CE" w:rsidRPr="0037195B" w:rsidRDefault="00E86E2D" w:rsidP="008D6AA1">
            <w:pPr>
              <w:rPr>
                <w:rFonts w:ascii="Bookman Old Style" w:hAnsi="Bookman Old Style"/>
                <w:b/>
                <w:szCs w:val="22"/>
              </w:rPr>
            </w:pPr>
            <w:r w:rsidRPr="0037195B">
              <w:rPr>
                <w:rFonts w:ascii="Bookman Old Style" w:hAnsi="Bookman Old Style"/>
                <w:b/>
                <w:szCs w:val="22"/>
              </w:rPr>
              <w:lastRenderedPageBreak/>
              <w:t>Bilan qualitatif :</w:t>
            </w:r>
            <w:r w:rsidR="00FC58E9" w:rsidRPr="0037195B">
              <w:rPr>
                <w:rFonts w:ascii="Bookman Old Style" w:hAnsi="Bookman Old Style"/>
                <w:b/>
                <w:szCs w:val="22"/>
              </w:rPr>
              <w:t xml:space="preserve"> (nomb</w:t>
            </w:r>
            <w:r w:rsidR="003F3F52" w:rsidRPr="0037195B">
              <w:rPr>
                <w:rFonts w:ascii="Bookman Old Style" w:hAnsi="Bookman Old Style"/>
                <w:b/>
                <w:szCs w:val="22"/>
              </w:rPr>
              <w:t>re de ménages en situation de </w:t>
            </w:r>
            <w:r w:rsidR="00FC58E9" w:rsidRPr="0037195B">
              <w:rPr>
                <w:rFonts w:ascii="Bookman Old Style" w:hAnsi="Bookman Old Style"/>
                <w:b/>
                <w:szCs w:val="22"/>
              </w:rPr>
              <w:t xml:space="preserve">mobilisation, </w:t>
            </w:r>
            <w:r w:rsidR="007C75CE" w:rsidRPr="0037195B">
              <w:rPr>
                <w:rFonts w:ascii="Bookman Old Style" w:hAnsi="Bookman Old Style"/>
                <w:b/>
                <w:szCs w:val="22"/>
              </w:rPr>
              <w:t xml:space="preserve">personnalisation de l’accompagnement, </w:t>
            </w:r>
            <w:r w:rsidR="00FC58E9" w:rsidRPr="0037195B">
              <w:rPr>
                <w:rFonts w:ascii="Bookman Old Style" w:hAnsi="Bookman Old Style"/>
                <w:b/>
                <w:szCs w:val="22"/>
              </w:rPr>
              <w:t>confiance, retour à l’autonomie, réorient</w:t>
            </w:r>
            <w:r w:rsidR="003F3F52" w:rsidRPr="0037195B">
              <w:rPr>
                <w:rFonts w:ascii="Bookman Old Style" w:hAnsi="Bookman Old Style"/>
                <w:b/>
                <w:szCs w:val="22"/>
              </w:rPr>
              <w:t>ation,</w:t>
            </w:r>
            <w:r w:rsidR="00FC58E9" w:rsidRPr="0037195B">
              <w:rPr>
                <w:rFonts w:ascii="Bookman Old Style" w:hAnsi="Bookman Old Style"/>
                <w:b/>
                <w:szCs w:val="22"/>
              </w:rPr>
              <w:t xml:space="preserve"> </w:t>
            </w:r>
            <w:r w:rsidR="007C75CE" w:rsidRPr="0037195B">
              <w:rPr>
                <w:rFonts w:ascii="Bookman Old Style" w:hAnsi="Bookman Old Style"/>
                <w:b/>
                <w:szCs w:val="22"/>
              </w:rPr>
              <w:t>dynamique partenariale, professionnalisme des référents, degré d’a</w:t>
            </w:r>
            <w:r w:rsidR="00FC58E9" w:rsidRPr="0037195B">
              <w:rPr>
                <w:rFonts w:ascii="Bookman Old Style" w:hAnsi="Bookman Old Style"/>
                <w:b/>
                <w:szCs w:val="22"/>
              </w:rPr>
              <w:t>déquation avec le droit commun</w:t>
            </w:r>
            <w:r w:rsidR="007C75CE" w:rsidRPr="0037195B">
              <w:rPr>
                <w:rFonts w:ascii="Bookman Old Style" w:hAnsi="Bookman Old Style"/>
                <w:b/>
                <w:szCs w:val="22"/>
              </w:rPr>
              <w:t>…)</w:t>
            </w:r>
          </w:p>
        </w:tc>
        <w:tc>
          <w:tcPr>
            <w:tcW w:w="10243" w:type="dxa"/>
            <w:vAlign w:val="center"/>
          </w:tcPr>
          <w:p w:rsidR="008D6AA1" w:rsidRPr="0037195B" w:rsidRDefault="008D6AA1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86E2D" w:rsidRPr="0037195B" w:rsidRDefault="00E86E2D" w:rsidP="008D6AA1">
            <w:pPr>
              <w:rPr>
                <w:rFonts w:ascii="Bookman Old Style" w:hAnsi="Bookman Old Style"/>
                <w:szCs w:val="22"/>
              </w:rPr>
            </w:pPr>
          </w:p>
          <w:p w:rsidR="00ED008A" w:rsidRDefault="00ED008A" w:rsidP="008D6AA1">
            <w:pPr>
              <w:rPr>
                <w:rFonts w:ascii="Bookman Old Style" w:hAnsi="Bookman Old Style"/>
                <w:szCs w:val="22"/>
              </w:rPr>
            </w:pPr>
          </w:p>
          <w:p w:rsidR="00ED008A" w:rsidRDefault="00ED008A" w:rsidP="00ED008A">
            <w:pPr>
              <w:rPr>
                <w:rFonts w:ascii="Bookman Old Style" w:hAnsi="Bookman Old Style"/>
                <w:szCs w:val="22"/>
              </w:rPr>
            </w:pPr>
          </w:p>
          <w:p w:rsidR="00E86E2D" w:rsidRPr="00ED008A" w:rsidRDefault="00E86E2D" w:rsidP="00ED008A">
            <w:pPr>
              <w:rPr>
                <w:rFonts w:ascii="Bookman Old Style" w:hAnsi="Bookman Old Style"/>
                <w:szCs w:val="22"/>
              </w:rPr>
            </w:pPr>
          </w:p>
        </w:tc>
      </w:tr>
    </w:tbl>
    <w:p w:rsidR="008D6AA1" w:rsidRPr="0037195B" w:rsidRDefault="008D6AA1" w:rsidP="00ED008A">
      <w:pPr>
        <w:rPr>
          <w:rFonts w:ascii="Bookman Old Style" w:hAnsi="Bookman Old Style"/>
          <w:szCs w:val="22"/>
        </w:rPr>
      </w:pPr>
    </w:p>
    <w:sectPr w:rsidR="008D6AA1" w:rsidRPr="0037195B" w:rsidSect="00ED008A">
      <w:footerReference w:type="default" r:id="rId8"/>
      <w:headerReference w:type="first" r:id="rId9"/>
      <w:footerReference w:type="first" r:id="rId10"/>
      <w:pgSz w:w="16838" w:h="11906" w:orient="landscape" w:code="9"/>
      <w:pgMar w:top="992" w:right="1276" w:bottom="1418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10" w:rsidRDefault="00A40010" w:rsidP="00323F70">
      <w:pPr>
        <w:spacing w:after="0"/>
      </w:pPr>
      <w:r>
        <w:separator/>
      </w:r>
    </w:p>
  </w:endnote>
  <w:endnote w:type="continuationSeparator" w:id="0">
    <w:p w:rsidR="00A40010" w:rsidRDefault="00A40010" w:rsidP="00323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8A" w:rsidRPr="00ED008A" w:rsidRDefault="00A40010" w:rsidP="00ED008A">
    <w:pPr>
      <w:pStyle w:val="Pieddepage"/>
      <w:jc w:val="right"/>
      <w:rPr>
        <w:rFonts w:ascii="Arial" w:hAnsi="Arial" w:cs="Arial"/>
        <w:sz w:val="18"/>
        <w:szCs w:val="18"/>
      </w:rPr>
    </w:pPr>
    <w:sdt>
      <w:sdtPr>
        <w:id w:val="248400579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A3392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t>/</w:t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A3392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="00ED008A" w:rsidRPr="00ED008A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:rsidR="006C070B" w:rsidRDefault="00ED008A" w:rsidP="00ED008A">
    <w:pPr>
      <w:pStyle w:val="Pieddepage"/>
      <w:tabs>
        <w:tab w:val="left" w:pos="2955"/>
      </w:tabs>
    </w:pPr>
    <w:r>
      <w:tab/>
    </w:r>
    <w:r>
      <w:tab/>
    </w:r>
    <w:r>
      <w:tab/>
    </w:r>
  </w:p>
  <w:p w:rsidR="006C070B" w:rsidRDefault="006C07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4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ED008A" w:rsidRPr="00ED008A" w:rsidRDefault="00ED008A" w:rsidP="00ED008A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33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33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ED00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D008A" w:rsidRDefault="00ED00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10" w:rsidRDefault="00A40010" w:rsidP="00323F70">
      <w:pPr>
        <w:spacing w:after="0"/>
      </w:pPr>
      <w:r>
        <w:separator/>
      </w:r>
    </w:p>
  </w:footnote>
  <w:footnote w:type="continuationSeparator" w:id="0">
    <w:p w:rsidR="00A40010" w:rsidRDefault="00A40010" w:rsidP="00323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8A" w:rsidRPr="00D34E03" w:rsidRDefault="00ED008A" w:rsidP="00ED008A">
    <w:pPr>
      <w:tabs>
        <w:tab w:val="left" w:pos="5103"/>
      </w:tabs>
      <w:rPr>
        <w:rFonts w:ascii="Bookman Old Style" w:hAnsi="Bookman Old Style"/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1E580" wp14:editId="17EE1D8B">
          <wp:simplePos x="0" y="0"/>
          <wp:positionH relativeFrom="margin">
            <wp:posOffset>6571615</wp:posOffset>
          </wp:positionH>
          <wp:positionV relativeFrom="paragraph">
            <wp:posOffset>-331470</wp:posOffset>
          </wp:positionV>
          <wp:extent cx="2392045" cy="82232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4E03">
      <w:rPr>
        <w:rFonts w:ascii="Bookman Old Style" w:hAnsi="Bookman Old Style"/>
        <w:b/>
        <w:sz w:val="36"/>
      </w:rPr>
      <w:t>ANNEXE</w:t>
    </w:r>
    <w:r>
      <w:rPr>
        <w:rFonts w:ascii="Bookman Old Style" w:hAnsi="Bookman Old Style"/>
        <w:b/>
        <w:sz w:val="36"/>
      </w:rPr>
      <w:t xml:space="preserve"> 5</w:t>
    </w:r>
  </w:p>
  <w:p w:rsidR="00ED008A" w:rsidRDefault="00ED00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D62"/>
    <w:multiLevelType w:val="hybridMultilevel"/>
    <w:tmpl w:val="2C0874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C24"/>
    <w:multiLevelType w:val="hybridMultilevel"/>
    <w:tmpl w:val="F086E792"/>
    <w:lvl w:ilvl="0" w:tplc="A03803F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0BB7"/>
    <w:multiLevelType w:val="hybridMultilevel"/>
    <w:tmpl w:val="181675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A9D"/>
    <w:multiLevelType w:val="hybridMultilevel"/>
    <w:tmpl w:val="0D3AD7D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5C2886"/>
    <w:multiLevelType w:val="hybridMultilevel"/>
    <w:tmpl w:val="489C09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731D"/>
    <w:multiLevelType w:val="hybridMultilevel"/>
    <w:tmpl w:val="A95806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560A"/>
    <w:multiLevelType w:val="hybridMultilevel"/>
    <w:tmpl w:val="0F2E9BAC"/>
    <w:lvl w:ilvl="0" w:tplc="A03803F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6865"/>
    <w:multiLevelType w:val="hybridMultilevel"/>
    <w:tmpl w:val="8E0AB2C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56D60"/>
    <w:multiLevelType w:val="hybridMultilevel"/>
    <w:tmpl w:val="D4F2EE5A"/>
    <w:lvl w:ilvl="0" w:tplc="E0CEED54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Bookman Old Style" w:eastAsia="Times New Roman" w:hAnsi="Bookman Old Style" w:cs="Times New Roman" w:hint="default"/>
      </w:rPr>
    </w:lvl>
    <w:lvl w:ilvl="1" w:tplc="A2CE347C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18F2598"/>
    <w:multiLevelType w:val="hybridMultilevel"/>
    <w:tmpl w:val="257EC1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19DC"/>
    <w:multiLevelType w:val="hybridMultilevel"/>
    <w:tmpl w:val="78E80190"/>
    <w:lvl w:ilvl="0" w:tplc="B5F2A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4AB0"/>
    <w:multiLevelType w:val="hybridMultilevel"/>
    <w:tmpl w:val="F100448C"/>
    <w:lvl w:ilvl="0" w:tplc="A03803F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C4F5A"/>
    <w:multiLevelType w:val="hybridMultilevel"/>
    <w:tmpl w:val="0E8093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3BB6"/>
    <w:multiLevelType w:val="hybridMultilevel"/>
    <w:tmpl w:val="F572C2E8"/>
    <w:lvl w:ilvl="0" w:tplc="A03803F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93391"/>
    <w:multiLevelType w:val="hybridMultilevel"/>
    <w:tmpl w:val="35DEF2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6412"/>
    <w:multiLevelType w:val="hybridMultilevel"/>
    <w:tmpl w:val="FDB839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3EBA"/>
    <w:multiLevelType w:val="multilevel"/>
    <w:tmpl w:val="460EDD5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D602E62"/>
    <w:multiLevelType w:val="hybridMultilevel"/>
    <w:tmpl w:val="64800ED6"/>
    <w:lvl w:ilvl="0" w:tplc="A03803F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A1"/>
    <w:rsid w:val="00005D2C"/>
    <w:rsid w:val="000065C8"/>
    <w:rsid w:val="00011DA8"/>
    <w:rsid w:val="00012C61"/>
    <w:rsid w:val="00012D17"/>
    <w:rsid w:val="00013A60"/>
    <w:rsid w:val="000160CD"/>
    <w:rsid w:val="00016871"/>
    <w:rsid w:val="00031B7E"/>
    <w:rsid w:val="000331DF"/>
    <w:rsid w:val="00033FFA"/>
    <w:rsid w:val="0004058B"/>
    <w:rsid w:val="0004066F"/>
    <w:rsid w:val="00041FD5"/>
    <w:rsid w:val="00042AF0"/>
    <w:rsid w:val="00045CCD"/>
    <w:rsid w:val="000460D9"/>
    <w:rsid w:val="00047726"/>
    <w:rsid w:val="00051E1B"/>
    <w:rsid w:val="00063859"/>
    <w:rsid w:val="00065840"/>
    <w:rsid w:val="000916D9"/>
    <w:rsid w:val="00091893"/>
    <w:rsid w:val="00091AB8"/>
    <w:rsid w:val="000A30C1"/>
    <w:rsid w:val="000A73E7"/>
    <w:rsid w:val="000A79E7"/>
    <w:rsid w:val="000B0BBE"/>
    <w:rsid w:val="000B710E"/>
    <w:rsid w:val="000C11B6"/>
    <w:rsid w:val="000C1669"/>
    <w:rsid w:val="000D5B7D"/>
    <w:rsid w:val="000E3A1F"/>
    <w:rsid w:val="000E6275"/>
    <w:rsid w:val="000E6A56"/>
    <w:rsid w:val="000F19A3"/>
    <w:rsid w:val="000F60E4"/>
    <w:rsid w:val="0010644C"/>
    <w:rsid w:val="00107BB3"/>
    <w:rsid w:val="00123EB8"/>
    <w:rsid w:val="00126B85"/>
    <w:rsid w:val="001274E7"/>
    <w:rsid w:val="00136716"/>
    <w:rsid w:val="00143DEA"/>
    <w:rsid w:val="00146BAD"/>
    <w:rsid w:val="00155373"/>
    <w:rsid w:val="00165923"/>
    <w:rsid w:val="00182D75"/>
    <w:rsid w:val="001906F7"/>
    <w:rsid w:val="00191A62"/>
    <w:rsid w:val="0019400B"/>
    <w:rsid w:val="001976F2"/>
    <w:rsid w:val="001A3392"/>
    <w:rsid w:val="001A67B7"/>
    <w:rsid w:val="001B20CC"/>
    <w:rsid w:val="001B3390"/>
    <w:rsid w:val="001B505F"/>
    <w:rsid w:val="001C7738"/>
    <w:rsid w:val="001D08C1"/>
    <w:rsid w:val="001D1DD0"/>
    <w:rsid w:val="001D27E7"/>
    <w:rsid w:val="001D38B1"/>
    <w:rsid w:val="001D5919"/>
    <w:rsid w:val="001E3B5A"/>
    <w:rsid w:val="001F0769"/>
    <w:rsid w:val="001F23A1"/>
    <w:rsid w:val="001F39FF"/>
    <w:rsid w:val="001F7C83"/>
    <w:rsid w:val="00214457"/>
    <w:rsid w:val="00215CAB"/>
    <w:rsid w:val="00223ED6"/>
    <w:rsid w:val="002259CD"/>
    <w:rsid w:val="00235237"/>
    <w:rsid w:val="0025065E"/>
    <w:rsid w:val="00253B3D"/>
    <w:rsid w:val="00254387"/>
    <w:rsid w:val="00273BAB"/>
    <w:rsid w:val="00274EF5"/>
    <w:rsid w:val="00281BA8"/>
    <w:rsid w:val="00287C97"/>
    <w:rsid w:val="00293301"/>
    <w:rsid w:val="00293AD6"/>
    <w:rsid w:val="002B2FBC"/>
    <w:rsid w:val="002B72A0"/>
    <w:rsid w:val="002C1B91"/>
    <w:rsid w:val="002C549F"/>
    <w:rsid w:val="002D0F15"/>
    <w:rsid w:val="002D2D08"/>
    <w:rsid w:val="002F07CF"/>
    <w:rsid w:val="002F1FB9"/>
    <w:rsid w:val="002F5DBC"/>
    <w:rsid w:val="00303004"/>
    <w:rsid w:val="003106EB"/>
    <w:rsid w:val="00323F70"/>
    <w:rsid w:val="0033581B"/>
    <w:rsid w:val="00336C3A"/>
    <w:rsid w:val="00345225"/>
    <w:rsid w:val="00346BE7"/>
    <w:rsid w:val="00350032"/>
    <w:rsid w:val="003558E1"/>
    <w:rsid w:val="003559F0"/>
    <w:rsid w:val="00355A1C"/>
    <w:rsid w:val="00357EAF"/>
    <w:rsid w:val="00361E63"/>
    <w:rsid w:val="003632F0"/>
    <w:rsid w:val="00364EA0"/>
    <w:rsid w:val="0037195B"/>
    <w:rsid w:val="00372BA9"/>
    <w:rsid w:val="00372E14"/>
    <w:rsid w:val="00375545"/>
    <w:rsid w:val="00380D58"/>
    <w:rsid w:val="00383737"/>
    <w:rsid w:val="00384086"/>
    <w:rsid w:val="00387517"/>
    <w:rsid w:val="0039784F"/>
    <w:rsid w:val="003A011B"/>
    <w:rsid w:val="003A759F"/>
    <w:rsid w:val="003B0188"/>
    <w:rsid w:val="003B0CF6"/>
    <w:rsid w:val="003B699E"/>
    <w:rsid w:val="003C2D02"/>
    <w:rsid w:val="003C4AD1"/>
    <w:rsid w:val="003C739F"/>
    <w:rsid w:val="003C7FCE"/>
    <w:rsid w:val="003D4CA8"/>
    <w:rsid w:val="003D7A26"/>
    <w:rsid w:val="003E0104"/>
    <w:rsid w:val="003E05F7"/>
    <w:rsid w:val="003E1DC7"/>
    <w:rsid w:val="003E30E5"/>
    <w:rsid w:val="003E42F0"/>
    <w:rsid w:val="003F19E9"/>
    <w:rsid w:val="003F3F52"/>
    <w:rsid w:val="00402444"/>
    <w:rsid w:val="00404717"/>
    <w:rsid w:val="00411177"/>
    <w:rsid w:val="00416B7F"/>
    <w:rsid w:val="0042317D"/>
    <w:rsid w:val="0042416E"/>
    <w:rsid w:val="00431A84"/>
    <w:rsid w:val="00434F5C"/>
    <w:rsid w:val="00440A16"/>
    <w:rsid w:val="00441BC0"/>
    <w:rsid w:val="004441C9"/>
    <w:rsid w:val="00446EF7"/>
    <w:rsid w:val="00446F72"/>
    <w:rsid w:val="004706C4"/>
    <w:rsid w:val="00476135"/>
    <w:rsid w:val="0048133B"/>
    <w:rsid w:val="004828F2"/>
    <w:rsid w:val="00486C6F"/>
    <w:rsid w:val="00490BE5"/>
    <w:rsid w:val="00492DC6"/>
    <w:rsid w:val="00495EF2"/>
    <w:rsid w:val="004A1999"/>
    <w:rsid w:val="004A2C17"/>
    <w:rsid w:val="004A4402"/>
    <w:rsid w:val="004C3F2B"/>
    <w:rsid w:val="004C52A1"/>
    <w:rsid w:val="004C56A2"/>
    <w:rsid w:val="004C7323"/>
    <w:rsid w:val="004D0DAA"/>
    <w:rsid w:val="004D2E2F"/>
    <w:rsid w:val="004D5D10"/>
    <w:rsid w:val="004E56F8"/>
    <w:rsid w:val="004F5674"/>
    <w:rsid w:val="005131EE"/>
    <w:rsid w:val="005238E0"/>
    <w:rsid w:val="00524D3D"/>
    <w:rsid w:val="005265A6"/>
    <w:rsid w:val="0053122B"/>
    <w:rsid w:val="00532050"/>
    <w:rsid w:val="00533822"/>
    <w:rsid w:val="005361C0"/>
    <w:rsid w:val="0054080B"/>
    <w:rsid w:val="005476C5"/>
    <w:rsid w:val="005476E8"/>
    <w:rsid w:val="00550CE4"/>
    <w:rsid w:val="00551790"/>
    <w:rsid w:val="00551AC4"/>
    <w:rsid w:val="00552778"/>
    <w:rsid w:val="0055391D"/>
    <w:rsid w:val="00555DBA"/>
    <w:rsid w:val="005568C1"/>
    <w:rsid w:val="0056042F"/>
    <w:rsid w:val="0056546B"/>
    <w:rsid w:val="0057369E"/>
    <w:rsid w:val="00585802"/>
    <w:rsid w:val="00587F2B"/>
    <w:rsid w:val="005925F2"/>
    <w:rsid w:val="005935DE"/>
    <w:rsid w:val="00595F6D"/>
    <w:rsid w:val="00596FCA"/>
    <w:rsid w:val="005A584D"/>
    <w:rsid w:val="005A7D40"/>
    <w:rsid w:val="005C2D11"/>
    <w:rsid w:val="005C77EB"/>
    <w:rsid w:val="005E16D1"/>
    <w:rsid w:val="005E18F8"/>
    <w:rsid w:val="005E3AD0"/>
    <w:rsid w:val="005E502B"/>
    <w:rsid w:val="005F62C6"/>
    <w:rsid w:val="005F722D"/>
    <w:rsid w:val="006038CC"/>
    <w:rsid w:val="0060476C"/>
    <w:rsid w:val="006075D8"/>
    <w:rsid w:val="00613B8F"/>
    <w:rsid w:val="00614F23"/>
    <w:rsid w:val="00615775"/>
    <w:rsid w:val="006175D5"/>
    <w:rsid w:val="00632159"/>
    <w:rsid w:val="00632683"/>
    <w:rsid w:val="0063402A"/>
    <w:rsid w:val="0063681D"/>
    <w:rsid w:val="00643D2C"/>
    <w:rsid w:val="0065055A"/>
    <w:rsid w:val="00662A2E"/>
    <w:rsid w:val="00665892"/>
    <w:rsid w:val="00683FD6"/>
    <w:rsid w:val="006853D5"/>
    <w:rsid w:val="00686DE5"/>
    <w:rsid w:val="00687C38"/>
    <w:rsid w:val="00691776"/>
    <w:rsid w:val="00692C6E"/>
    <w:rsid w:val="00694A97"/>
    <w:rsid w:val="00694FEE"/>
    <w:rsid w:val="006A612A"/>
    <w:rsid w:val="006B01DA"/>
    <w:rsid w:val="006C070B"/>
    <w:rsid w:val="006C6921"/>
    <w:rsid w:val="006D2163"/>
    <w:rsid w:val="006D28AC"/>
    <w:rsid w:val="006D2A0A"/>
    <w:rsid w:val="006E5B82"/>
    <w:rsid w:val="006E68F7"/>
    <w:rsid w:val="006E71C3"/>
    <w:rsid w:val="006F7087"/>
    <w:rsid w:val="007027C9"/>
    <w:rsid w:val="00703771"/>
    <w:rsid w:val="00713C60"/>
    <w:rsid w:val="00720FCC"/>
    <w:rsid w:val="00731811"/>
    <w:rsid w:val="007415E2"/>
    <w:rsid w:val="00754942"/>
    <w:rsid w:val="00754CB7"/>
    <w:rsid w:val="0075740C"/>
    <w:rsid w:val="00766C23"/>
    <w:rsid w:val="0077011F"/>
    <w:rsid w:val="00794CB4"/>
    <w:rsid w:val="00796279"/>
    <w:rsid w:val="007A0A2F"/>
    <w:rsid w:val="007A74F4"/>
    <w:rsid w:val="007B4E8D"/>
    <w:rsid w:val="007B5300"/>
    <w:rsid w:val="007C75CE"/>
    <w:rsid w:val="007D3140"/>
    <w:rsid w:val="007E5D3D"/>
    <w:rsid w:val="007E6B86"/>
    <w:rsid w:val="007F4E2B"/>
    <w:rsid w:val="00800860"/>
    <w:rsid w:val="008030FD"/>
    <w:rsid w:val="00804F62"/>
    <w:rsid w:val="00805C60"/>
    <w:rsid w:val="00806C74"/>
    <w:rsid w:val="008115C3"/>
    <w:rsid w:val="008135AE"/>
    <w:rsid w:val="00815C9B"/>
    <w:rsid w:val="00822871"/>
    <w:rsid w:val="00835BB5"/>
    <w:rsid w:val="00836136"/>
    <w:rsid w:val="008364B4"/>
    <w:rsid w:val="00837DD1"/>
    <w:rsid w:val="00840ED7"/>
    <w:rsid w:val="00852E44"/>
    <w:rsid w:val="008736B8"/>
    <w:rsid w:val="008774D0"/>
    <w:rsid w:val="00885107"/>
    <w:rsid w:val="0088517E"/>
    <w:rsid w:val="00887A42"/>
    <w:rsid w:val="00887AE0"/>
    <w:rsid w:val="0089080E"/>
    <w:rsid w:val="00895336"/>
    <w:rsid w:val="008A5334"/>
    <w:rsid w:val="008B3E33"/>
    <w:rsid w:val="008C164A"/>
    <w:rsid w:val="008C2F77"/>
    <w:rsid w:val="008D26DB"/>
    <w:rsid w:val="008D6AA1"/>
    <w:rsid w:val="008E255C"/>
    <w:rsid w:val="008E4D7E"/>
    <w:rsid w:val="0090101F"/>
    <w:rsid w:val="00901C9D"/>
    <w:rsid w:val="00902FC2"/>
    <w:rsid w:val="00903F06"/>
    <w:rsid w:val="009060B8"/>
    <w:rsid w:val="0091417C"/>
    <w:rsid w:val="00916F8E"/>
    <w:rsid w:val="00946B3C"/>
    <w:rsid w:val="0095258D"/>
    <w:rsid w:val="00952F6F"/>
    <w:rsid w:val="00953517"/>
    <w:rsid w:val="0096278F"/>
    <w:rsid w:val="0097094B"/>
    <w:rsid w:val="00971EA1"/>
    <w:rsid w:val="0097273D"/>
    <w:rsid w:val="00980044"/>
    <w:rsid w:val="009916FE"/>
    <w:rsid w:val="0099230C"/>
    <w:rsid w:val="00994E13"/>
    <w:rsid w:val="00995E62"/>
    <w:rsid w:val="009A24F7"/>
    <w:rsid w:val="009A29E2"/>
    <w:rsid w:val="009B0C3B"/>
    <w:rsid w:val="009B2ABB"/>
    <w:rsid w:val="009B2D15"/>
    <w:rsid w:val="009B35F3"/>
    <w:rsid w:val="009B6361"/>
    <w:rsid w:val="009B70DA"/>
    <w:rsid w:val="009C75B1"/>
    <w:rsid w:val="009D54CC"/>
    <w:rsid w:val="009F13A3"/>
    <w:rsid w:val="009F514F"/>
    <w:rsid w:val="009F5A60"/>
    <w:rsid w:val="009F77D5"/>
    <w:rsid w:val="00A02534"/>
    <w:rsid w:val="00A03A41"/>
    <w:rsid w:val="00A06508"/>
    <w:rsid w:val="00A15B4A"/>
    <w:rsid w:val="00A1740A"/>
    <w:rsid w:val="00A17C09"/>
    <w:rsid w:val="00A225C7"/>
    <w:rsid w:val="00A31094"/>
    <w:rsid w:val="00A334A8"/>
    <w:rsid w:val="00A40010"/>
    <w:rsid w:val="00A47466"/>
    <w:rsid w:val="00A540BA"/>
    <w:rsid w:val="00A54A4F"/>
    <w:rsid w:val="00A61206"/>
    <w:rsid w:val="00A62F21"/>
    <w:rsid w:val="00A6555D"/>
    <w:rsid w:val="00A701DC"/>
    <w:rsid w:val="00A707BB"/>
    <w:rsid w:val="00A70C8B"/>
    <w:rsid w:val="00A73DD2"/>
    <w:rsid w:val="00A81E98"/>
    <w:rsid w:val="00A82097"/>
    <w:rsid w:val="00A86C8E"/>
    <w:rsid w:val="00A91573"/>
    <w:rsid w:val="00A9452B"/>
    <w:rsid w:val="00A96AB9"/>
    <w:rsid w:val="00AA11DB"/>
    <w:rsid w:val="00AA1892"/>
    <w:rsid w:val="00AB0D76"/>
    <w:rsid w:val="00AB3ECB"/>
    <w:rsid w:val="00AB7DFC"/>
    <w:rsid w:val="00AC45CA"/>
    <w:rsid w:val="00AD4988"/>
    <w:rsid w:val="00AD51DF"/>
    <w:rsid w:val="00AD5E74"/>
    <w:rsid w:val="00AE20A9"/>
    <w:rsid w:val="00AE3F75"/>
    <w:rsid w:val="00AF292C"/>
    <w:rsid w:val="00B0353C"/>
    <w:rsid w:val="00B10AF1"/>
    <w:rsid w:val="00B10CA9"/>
    <w:rsid w:val="00B14DAB"/>
    <w:rsid w:val="00B14E5A"/>
    <w:rsid w:val="00B15474"/>
    <w:rsid w:val="00B20512"/>
    <w:rsid w:val="00B207A2"/>
    <w:rsid w:val="00B20A1F"/>
    <w:rsid w:val="00B379D6"/>
    <w:rsid w:val="00B37AB7"/>
    <w:rsid w:val="00B40B6F"/>
    <w:rsid w:val="00B4160A"/>
    <w:rsid w:val="00B503A2"/>
    <w:rsid w:val="00B506DC"/>
    <w:rsid w:val="00B560D5"/>
    <w:rsid w:val="00B607C5"/>
    <w:rsid w:val="00B62D65"/>
    <w:rsid w:val="00B667D7"/>
    <w:rsid w:val="00B7769A"/>
    <w:rsid w:val="00B77ED4"/>
    <w:rsid w:val="00B836D1"/>
    <w:rsid w:val="00B85F16"/>
    <w:rsid w:val="00B87658"/>
    <w:rsid w:val="00BA19FF"/>
    <w:rsid w:val="00BA3FF7"/>
    <w:rsid w:val="00BB294A"/>
    <w:rsid w:val="00BC1DE2"/>
    <w:rsid w:val="00BC5E5F"/>
    <w:rsid w:val="00BD5E42"/>
    <w:rsid w:val="00BD5E8B"/>
    <w:rsid w:val="00BE686A"/>
    <w:rsid w:val="00BE720A"/>
    <w:rsid w:val="00BE7D48"/>
    <w:rsid w:val="00BF2453"/>
    <w:rsid w:val="00C17AEA"/>
    <w:rsid w:val="00C20DC6"/>
    <w:rsid w:val="00C2468A"/>
    <w:rsid w:val="00C2748B"/>
    <w:rsid w:val="00C3096C"/>
    <w:rsid w:val="00C40928"/>
    <w:rsid w:val="00C4203E"/>
    <w:rsid w:val="00C4220E"/>
    <w:rsid w:val="00C430DF"/>
    <w:rsid w:val="00C432A3"/>
    <w:rsid w:val="00C45E60"/>
    <w:rsid w:val="00C539B7"/>
    <w:rsid w:val="00C53F48"/>
    <w:rsid w:val="00C5684F"/>
    <w:rsid w:val="00C74092"/>
    <w:rsid w:val="00C777B5"/>
    <w:rsid w:val="00C77A7D"/>
    <w:rsid w:val="00C87D77"/>
    <w:rsid w:val="00C94337"/>
    <w:rsid w:val="00CA192F"/>
    <w:rsid w:val="00CA7BB2"/>
    <w:rsid w:val="00CB2AC1"/>
    <w:rsid w:val="00CC2920"/>
    <w:rsid w:val="00CD1239"/>
    <w:rsid w:val="00CD78E4"/>
    <w:rsid w:val="00CE68EA"/>
    <w:rsid w:val="00CF2491"/>
    <w:rsid w:val="00D02738"/>
    <w:rsid w:val="00D02DC9"/>
    <w:rsid w:val="00D0388A"/>
    <w:rsid w:val="00D0414B"/>
    <w:rsid w:val="00D16185"/>
    <w:rsid w:val="00D22B31"/>
    <w:rsid w:val="00D32D46"/>
    <w:rsid w:val="00D33181"/>
    <w:rsid w:val="00D34E03"/>
    <w:rsid w:val="00D36AB0"/>
    <w:rsid w:val="00D36BFB"/>
    <w:rsid w:val="00D42DAF"/>
    <w:rsid w:val="00D43C8F"/>
    <w:rsid w:val="00D44757"/>
    <w:rsid w:val="00D520CE"/>
    <w:rsid w:val="00D57F89"/>
    <w:rsid w:val="00D6680F"/>
    <w:rsid w:val="00D73B9A"/>
    <w:rsid w:val="00D73DF2"/>
    <w:rsid w:val="00D971CE"/>
    <w:rsid w:val="00DA009E"/>
    <w:rsid w:val="00DA095D"/>
    <w:rsid w:val="00DB10BB"/>
    <w:rsid w:val="00DB37C5"/>
    <w:rsid w:val="00DB5164"/>
    <w:rsid w:val="00DC04AE"/>
    <w:rsid w:val="00DC5B11"/>
    <w:rsid w:val="00DD0312"/>
    <w:rsid w:val="00DD15B9"/>
    <w:rsid w:val="00DD241E"/>
    <w:rsid w:val="00DD2856"/>
    <w:rsid w:val="00DD41F3"/>
    <w:rsid w:val="00DF603F"/>
    <w:rsid w:val="00E07873"/>
    <w:rsid w:val="00E12BF5"/>
    <w:rsid w:val="00E24D34"/>
    <w:rsid w:val="00E372F3"/>
    <w:rsid w:val="00E37BF1"/>
    <w:rsid w:val="00E44325"/>
    <w:rsid w:val="00E5176D"/>
    <w:rsid w:val="00E53785"/>
    <w:rsid w:val="00E54912"/>
    <w:rsid w:val="00E5774D"/>
    <w:rsid w:val="00E622B5"/>
    <w:rsid w:val="00E62671"/>
    <w:rsid w:val="00E64D74"/>
    <w:rsid w:val="00E665DE"/>
    <w:rsid w:val="00E86E2D"/>
    <w:rsid w:val="00EA410B"/>
    <w:rsid w:val="00EA7B62"/>
    <w:rsid w:val="00EB784E"/>
    <w:rsid w:val="00EC49F7"/>
    <w:rsid w:val="00ED008A"/>
    <w:rsid w:val="00ED17BF"/>
    <w:rsid w:val="00ED6908"/>
    <w:rsid w:val="00ED7FB1"/>
    <w:rsid w:val="00EF0102"/>
    <w:rsid w:val="00EF468D"/>
    <w:rsid w:val="00F03262"/>
    <w:rsid w:val="00F13DF8"/>
    <w:rsid w:val="00F15CF4"/>
    <w:rsid w:val="00F210E7"/>
    <w:rsid w:val="00F2185A"/>
    <w:rsid w:val="00F2772C"/>
    <w:rsid w:val="00F306E5"/>
    <w:rsid w:val="00F36E45"/>
    <w:rsid w:val="00F40D1B"/>
    <w:rsid w:val="00F467E3"/>
    <w:rsid w:val="00F472DE"/>
    <w:rsid w:val="00F5009C"/>
    <w:rsid w:val="00F512B1"/>
    <w:rsid w:val="00F54E5E"/>
    <w:rsid w:val="00F55E05"/>
    <w:rsid w:val="00F55FFA"/>
    <w:rsid w:val="00F62911"/>
    <w:rsid w:val="00F67589"/>
    <w:rsid w:val="00F73E16"/>
    <w:rsid w:val="00F7749E"/>
    <w:rsid w:val="00F87847"/>
    <w:rsid w:val="00F87C05"/>
    <w:rsid w:val="00F93FEB"/>
    <w:rsid w:val="00FA1BB1"/>
    <w:rsid w:val="00FC06BC"/>
    <w:rsid w:val="00FC58E9"/>
    <w:rsid w:val="00FE0E1F"/>
    <w:rsid w:val="00FE34B3"/>
    <w:rsid w:val="00FE5A05"/>
    <w:rsid w:val="00FF1C4A"/>
    <w:rsid w:val="00FF497D"/>
    <w:rsid w:val="00FF5F6B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9ED406-20AD-457A-B380-DA060334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E0"/>
    <w:pPr>
      <w:spacing w:after="120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A17C09"/>
    <w:pPr>
      <w:tabs>
        <w:tab w:val="right" w:pos="6946"/>
      </w:tabs>
      <w:spacing w:after="0" w:line="276" w:lineRule="auto"/>
      <w:ind w:right="-1"/>
      <w:jc w:val="right"/>
      <w:outlineLvl w:val="0"/>
    </w:pPr>
    <w:rPr>
      <w:rFonts w:ascii="Arial" w:eastAsia="Calibri" w:hAnsi="Arial" w:cs="Arial"/>
      <w:b/>
      <w:bCs/>
      <w:color w:val="EF792F"/>
      <w:sz w:val="46"/>
      <w:szCs w:val="4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55391D"/>
    <w:pPr>
      <w:tabs>
        <w:tab w:val="right" w:pos="6946"/>
      </w:tabs>
      <w:spacing w:after="0" w:line="276" w:lineRule="auto"/>
      <w:ind w:right="-1"/>
      <w:jc w:val="right"/>
      <w:outlineLvl w:val="1"/>
    </w:pPr>
    <w:rPr>
      <w:rFonts w:ascii="Arial" w:eastAsia="Calibri" w:hAnsi="Arial" w:cs="Arial"/>
      <w:color w:val="595959"/>
      <w:sz w:val="46"/>
      <w:szCs w:val="46"/>
      <w:lang w:eastAsia="en-US"/>
    </w:rPr>
  </w:style>
  <w:style w:type="paragraph" w:styleId="Titre3">
    <w:name w:val="heading 3"/>
    <w:basedOn w:val="Normal"/>
    <w:uiPriority w:val="99"/>
    <w:qFormat/>
    <w:rsid w:val="00346BE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ul2">
    <w:name w:val="tabul 2"/>
    <w:basedOn w:val="Normal"/>
    <w:rsid w:val="002D2D08"/>
    <w:pPr>
      <w:tabs>
        <w:tab w:val="left" w:pos="567"/>
      </w:tabs>
      <w:spacing w:before="120"/>
      <w:ind w:left="964" w:hanging="284"/>
      <w:jc w:val="both"/>
    </w:pPr>
    <w:rPr>
      <w:rFonts w:ascii="Arial" w:eastAsia="Times" w:hAnsi="Arial"/>
    </w:rPr>
  </w:style>
  <w:style w:type="table" w:styleId="Grilledutableau">
    <w:name w:val="Table Grid"/>
    <w:basedOn w:val="TableauNormal"/>
    <w:rsid w:val="002D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">
    <w:name w:val="Car Car Car Car Car Car"/>
    <w:basedOn w:val="Normal"/>
    <w:rsid w:val="002D2D08"/>
    <w:pPr>
      <w:spacing w:after="160" w:line="240" w:lineRule="exact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customStyle="1" w:styleId="tabulation">
    <w:name w:val="tabulation"/>
    <w:basedOn w:val="Normal"/>
    <w:rsid w:val="002D2D08"/>
    <w:pPr>
      <w:tabs>
        <w:tab w:val="left" w:pos="567"/>
        <w:tab w:val="left" w:leader="dot" w:pos="9072"/>
      </w:tabs>
      <w:spacing w:before="240" w:after="0"/>
      <w:ind w:left="397" w:hanging="284"/>
      <w:jc w:val="both"/>
    </w:pPr>
    <w:rPr>
      <w:rFonts w:ascii="Arial" w:eastAsia="Times" w:hAnsi="Arial"/>
      <w:sz w:val="24"/>
    </w:rPr>
  </w:style>
  <w:style w:type="character" w:styleId="Lienhypertexte">
    <w:name w:val="Hyperlink"/>
    <w:basedOn w:val="Policepardfaut"/>
    <w:rsid w:val="00AD5E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23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70"/>
    <w:rPr>
      <w:rFonts w:ascii="Century Gothic" w:hAnsi="Century Gothic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23F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70"/>
    <w:rPr>
      <w:rFonts w:ascii="Century Gothic" w:hAnsi="Century Gothic"/>
      <w:sz w:val="22"/>
    </w:rPr>
  </w:style>
  <w:style w:type="paragraph" w:styleId="Textedebulles">
    <w:name w:val="Balloon Text"/>
    <w:basedOn w:val="Normal"/>
    <w:semiHidden/>
    <w:rsid w:val="00146BAD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901C9D"/>
    <w:pPr>
      <w:spacing w:before="120"/>
    </w:pPr>
    <w:rPr>
      <w:b/>
      <w:bCs/>
      <w:sz w:val="20"/>
    </w:rPr>
  </w:style>
  <w:style w:type="character" w:styleId="Marquedecommentaire">
    <w:name w:val="annotation reference"/>
    <w:basedOn w:val="Policepardfaut"/>
    <w:semiHidden/>
    <w:rsid w:val="00901C9D"/>
    <w:rPr>
      <w:sz w:val="16"/>
      <w:szCs w:val="16"/>
    </w:rPr>
  </w:style>
  <w:style w:type="paragraph" w:styleId="Commentaire">
    <w:name w:val="annotation text"/>
    <w:basedOn w:val="Normal"/>
    <w:semiHidden/>
    <w:rsid w:val="00901C9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901C9D"/>
    <w:rPr>
      <w:b/>
      <w:bCs/>
    </w:rPr>
  </w:style>
  <w:style w:type="paragraph" w:styleId="NormalWeb">
    <w:name w:val="Normal (Web)"/>
    <w:basedOn w:val="Normal"/>
    <w:rsid w:val="00D971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971CE"/>
  </w:style>
  <w:style w:type="paragraph" w:styleId="Notedebasdepage">
    <w:name w:val="footnote text"/>
    <w:basedOn w:val="Normal"/>
    <w:semiHidden/>
    <w:rsid w:val="004441C9"/>
    <w:rPr>
      <w:sz w:val="20"/>
    </w:rPr>
  </w:style>
  <w:style w:type="character" w:styleId="Appelnotedebasdep">
    <w:name w:val="footnote reference"/>
    <w:basedOn w:val="Policepardfaut"/>
    <w:semiHidden/>
    <w:rsid w:val="004441C9"/>
    <w:rPr>
      <w:vertAlign w:val="superscript"/>
    </w:rPr>
  </w:style>
  <w:style w:type="character" w:styleId="lev">
    <w:name w:val="Strong"/>
    <w:basedOn w:val="Policepardfaut"/>
    <w:uiPriority w:val="22"/>
    <w:qFormat/>
    <w:rsid w:val="004441C9"/>
    <w:rPr>
      <w:b/>
      <w:bCs/>
    </w:rPr>
  </w:style>
  <w:style w:type="paragraph" w:customStyle="1" w:styleId="Default">
    <w:name w:val="Default"/>
    <w:rsid w:val="00540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v1">
    <w:name w:val="Élevé1"/>
    <w:basedOn w:val="Policepardfaut"/>
    <w:rsid w:val="005C77EB"/>
    <w:rPr>
      <w:b/>
      <w:bCs/>
    </w:rPr>
  </w:style>
  <w:style w:type="paragraph" w:customStyle="1" w:styleId="NormalWeb7">
    <w:name w:val="Normal (Web)7"/>
    <w:basedOn w:val="Normal"/>
    <w:rsid w:val="005C77EB"/>
    <w:pPr>
      <w:spacing w:before="375" w:after="375" w:line="375" w:lineRule="atLeas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A17C09"/>
    <w:rPr>
      <w:rFonts w:ascii="Arial" w:eastAsia="Calibri" w:hAnsi="Arial" w:cs="Arial"/>
      <w:b/>
      <w:bCs/>
      <w:color w:val="EF792F"/>
      <w:sz w:val="46"/>
      <w:szCs w:val="46"/>
      <w:lang w:eastAsia="en-US"/>
    </w:rPr>
  </w:style>
  <w:style w:type="character" w:customStyle="1" w:styleId="Titre2Car">
    <w:name w:val="Titre 2 Car"/>
    <w:basedOn w:val="Policepardfaut"/>
    <w:link w:val="Titre2"/>
    <w:uiPriority w:val="99"/>
    <w:rsid w:val="0055391D"/>
    <w:rPr>
      <w:rFonts w:ascii="Arial" w:eastAsia="Calibri" w:hAnsi="Arial" w:cs="Arial"/>
      <w:color w:val="595959"/>
      <w:sz w:val="46"/>
      <w:szCs w:val="46"/>
      <w:lang w:eastAsia="en-US"/>
    </w:rPr>
  </w:style>
  <w:style w:type="character" w:styleId="Lienhypertextesuivivisit">
    <w:name w:val="FollowedHyperlink"/>
    <w:basedOn w:val="Policepardfaut"/>
    <w:rsid w:val="00E4432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59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1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09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4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08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53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3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8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9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A1B6E5"/>
                            <w:left w:val="single" w:sz="4" w:space="8" w:color="A1B6E5"/>
                            <w:bottom w:val="single" w:sz="4" w:space="15" w:color="A1B6E5"/>
                            <w:right w:val="single" w:sz="4" w:space="8" w:color="A1B6E5"/>
                          </w:divBdr>
                          <w:divsChild>
                            <w:div w:id="19154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0" w:color="A1B6E5"/>
                                <w:left w:val="single" w:sz="4" w:space="8" w:color="A1B6E5"/>
                                <w:bottom w:val="single" w:sz="4" w:space="15" w:color="A1B6E5"/>
                                <w:right w:val="single" w:sz="4" w:space="8" w:color="A1B6E5"/>
                              </w:divBdr>
                              <w:divsChild>
                                <w:div w:id="11756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0" w:color="A1B6E5"/>
                                    <w:left w:val="single" w:sz="4" w:space="8" w:color="A1B6E5"/>
                                    <w:bottom w:val="single" w:sz="4" w:space="15" w:color="A1B6E5"/>
                                    <w:right w:val="single" w:sz="4" w:space="8" w:color="A1B6E5"/>
                                  </w:divBdr>
                                  <w:divsChild>
                                    <w:div w:id="13386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A1B6E5"/>
                                        <w:left w:val="single" w:sz="4" w:space="8" w:color="A1B6E5"/>
                                        <w:bottom w:val="single" w:sz="4" w:space="15" w:color="A1B6E5"/>
                                        <w:right w:val="single" w:sz="4" w:space="8" w:color="A1B6E5"/>
                                      </w:divBdr>
                                      <w:divsChild>
                                        <w:div w:id="208445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0" w:color="A1B6E5"/>
                                            <w:left w:val="single" w:sz="4" w:space="8" w:color="A1B6E5"/>
                                            <w:bottom w:val="single" w:sz="4" w:space="15" w:color="A1B6E5"/>
                                            <w:right w:val="single" w:sz="4" w:space="8" w:color="A1B6E5"/>
                                          </w:divBdr>
                                          <w:divsChild>
                                            <w:div w:id="18284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0" w:color="A1B6E5"/>
                                                <w:left w:val="single" w:sz="4" w:space="8" w:color="A1B6E5"/>
                                                <w:bottom w:val="single" w:sz="4" w:space="15" w:color="A1B6E5"/>
                                                <w:right w:val="single" w:sz="4" w:space="8" w:color="A1B6E5"/>
                                              </w:divBdr>
                                              <w:divsChild>
                                                <w:div w:id="4044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0" w:color="A1B6E5"/>
                                                    <w:left w:val="single" w:sz="4" w:space="8" w:color="A1B6E5"/>
                                                    <w:bottom w:val="single" w:sz="4" w:space="15" w:color="A1B6E5"/>
                                                    <w:right w:val="single" w:sz="4" w:space="8" w:color="A1B6E5"/>
                                                  </w:divBdr>
                                                  <w:divsChild>
                                                    <w:div w:id="11387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A1B6E5"/>
                                                        <w:left w:val="single" w:sz="4" w:space="8" w:color="A1B6E5"/>
                                                        <w:bottom w:val="single" w:sz="4" w:space="15" w:color="A1B6E5"/>
                                                        <w:right w:val="single" w:sz="4" w:space="8" w:color="A1B6E5"/>
                                                      </w:divBdr>
                                                      <w:divsChild>
                                                        <w:div w:id="124206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10" w:color="A1B6E5"/>
                                                            <w:left w:val="single" w:sz="4" w:space="8" w:color="A1B6E5"/>
                                                            <w:bottom w:val="single" w:sz="4" w:space="15" w:color="A1B6E5"/>
                                                            <w:right w:val="single" w:sz="4" w:space="8" w:color="A1B6E5"/>
                                                          </w:divBdr>
                                                          <w:divsChild>
                                                            <w:div w:id="7631158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4" w:space="10" w:color="000000"/>
                                                                <w:left w:val="single" w:sz="4" w:space="8" w:color="000000"/>
                                                                <w:bottom w:val="single" w:sz="4" w:space="15" w:color="000000"/>
                                                                <w:right w:val="single" w:sz="4" w:space="8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0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2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48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0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8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7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3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26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71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2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8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42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4B97-4FDC-4C44-9A2C-6D25CD17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structure</vt:lpstr>
    </vt:vector>
  </TitlesOfParts>
  <Company>Département du Haut-Rhin</Company>
  <LinksUpToDate>false</LinksUpToDate>
  <CharactersWithSpaces>1048</CharactersWithSpaces>
  <SharedDoc>false</SharedDoc>
  <HLinks>
    <vt:vector size="6" baseType="variant"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http://planetes68.haut-rhin.fr/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structure</dc:title>
  <dc:subject/>
  <dc:creator>papinaud</dc:creator>
  <cp:keywords/>
  <cp:lastModifiedBy>WAGNER Ludivine</cp:lastModifiedBy>
  <cp:revision>2</cp:revision>
  <cp:lastPrinted>2018-09-13T07:26:00Z</cp:lastPrinted>
  <dcterms:created xsi:type="dcterms:W3CDTF">2022-10-26T14:37:00Z</dcterms:created>
  <dcterms:modified xsi:type="dcterms:W3CDTF">2022-10-26T14:37:00Z</dcterms:modified>
</cp:coreProperties>
</file>